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919" w:rsidRPr="00BD7E44" w:rsidRDefault="00A30919" w:rsidP="00A30919">
      <w:pPr>
        <w:pStyle w:val="Heading4"/>
        <w:rPr>
          <w:sz w:val="24"/>
          <w:lang w:val="es-ES"/>
        </w:rPr>
      </w:pPr>
      <w:r w:rsidRPr="00BD7E44">
        <w:rPr>
          <w:sz w:val="24"/>
          <w:lang w:val="es-ES"/>
        </w:rPr>
        <w:t>MUNICIPIUL BUCUREŞTI</w:t>
      </w:r>
      <w:r w:rsidRPr="00BD7E44">
        <w:rPr>
          <w:sz w:val="24"/>
          <w:lang w:val="es-ES"/>
        </w:rPr>
        <w:tab/>
      </w:r>
      <w:r w:rsidRPr="00BD7E44">
        <w:rPr>
          <w:sz w:val="24"/>
          <w:lang w:val="es-ES"/>
        </w:rPr>
        <w:tab/>
      </w:r>
      <w:r w:rsidRPr="00BD7E44">
        <w:rPr>
          <w:sz w:val="24"/>
          <w:lang w:val="es-ES"/>
        </w:rPr>
        <w:tab/>
      </w:r>
      <w:r w:rsidRPr="00BD7E44">
        <w:rPr>
          <w:sz w:val="24"/>
          <w:lang w:val="es-ES"/>
        </w:rPr>
        <w:tab/>
        <w:t xml:space="preserve">                 - PROIECT -</w:t>
      </w:r>
    </w:p>
    <w:p w:rsidR="00A30919" w:rsidRPr="00BD7E44" w:rsidRDefault="00A30919" w:rsidP="00A30919">
      <w:pPr>
        <w:jc w:val="both"/>
        <w:rPr>
          <w:b/>
          <w:lang w:val="es-ES"/>
        </w:rPr>
      </w:pPr>
      <w:r w:rsidRPr="00BD7E44">
        <w:rPr>
          <w:b/>
          <w:lang w:val="es-ES"/>
        </w:rPr>
        <w:t>CONSILIUL LOCAL AL SECTORULUI 1</w:t>
      </w:r>
    </w:p>
    <w:p w:rsidR="00A30919" w:rsidRPr="00BD7E44" w:rsidRDefault="00A30919" w:rsidP="00CE6558">
      <w:pPr>
        <w:jc w:val="center"/>
        <w:rPr>
          <w:b/>
          <w:lang w:val="es-ES"/>
        </w:rPr>
      </w:pPr>
    </w:p>
    <w:p w:rsidR="00BD7E44" w:rsidRPr="00BD7E44" w:rsidRDefault="00BD7E44" w:rsidP="00CE6558">
      <w:pPr>
        <w:pStyle w:val="Heading1"/>
        <w:rPr>
          <w:sz w:val="24"/>
          <w:lang w:val="es-ES"/>
        </w:rPr>
      </w:pPr>
    </w:p>
    <w:p w:rsidR="00A30919" w:rsidRPr="00BD7E44" w:rsidRDefault="00A30919" w:rsidP="00CE6558">
      <w:pPr>
        <w:pStyle w:val="Heading1"/>
        <w:rPr>
          <w:b w:val="0"/>
          <w:sz w:val="24"/>
          <w:lang w:val="es-ES"/>
        </w:rPr>
      </w:pPr>
      <w:r w:rsidRPr="00BD7E44">
        <w:rPr>
          <w:sz w:val="24"/>
          <w:lang w:val="es-ES"/>
        </w:rPr>
        <w:t>HOTĂRÂRE</w:t>
      </w:r>
    </w:p>
    <w:p w:rsidR="00BD7E44" w:rsidRPr="00BD7E44" w:rsidRDefault="00BD7E44" w:rsidP="00BD7E44">
      <w:pPr>
        <w:rPr>
          <w:lang w:val="es-ES"/>
        </w:rPr>
      </w:pPr>
    </w:p>
    <w:p w:rsidR="005A58BE" w:rsidRPr="00BD7E44" w:rsidRDefault="00A30919" w:rsidP="00CE6558">
      <w:pPr>
        <w:pStyle w:val="Heading1"/>
        <w:rPr>
          <w:i/>
          <w:sz w:val="24"/>
          <w:lang w:val="ro-RO"/>
        </w:rPr>
      </w:pPr>
      <w:proofErr w:type="gramStart"/>
      <w:r w:rsidRPr="00BD7E44">
        <w:rPr>
          <w:i/>
          <w:sz w:val="24"/>
          <w:lang w:val="es-ES"/>
        </w:rPr>
        <w:t>privind</w:t>
      </w:r>
      <w:proofErr w:type="gramEnd"/>
      <w:r w:rsidRPr="00BD7E44">
        <w:rPr>
          <w:i/>
          <w:sz w:val="24"/>
          <w:lang w:val="es-ES"/>
        </w:rPr>
        <w:t xml:space="preserve"> </w:t>
      </w:r>
      <w:r w:rsidR="00E16326" w:rsidRPr="00BD7E44">
        <w:rPr>
          <w:i/>
          <w:sz w:val="24"/>
          <w:lang w:val="es-ES"/>
        </w:rPr>
        <w:t xml:space="preserve">modificarea </w:t>
      </w:r>
      <w:r w:rsidR="00E16326" w:rsidRPr="00BD7E44">
        <w:rPr>
          <w:i/>
          <w:sz w:val="24"/>
          <w:lang w:val="ro-RO"/>
        </w:rPr>
        <w:t>Hotărârii Consiliu</w:t>
      </w:r>
      <w:r w:rsidR="00B865A9">
        <w:rPr>
          <w:i/>
          <w:sz w:val="24"/>
          <w:lang w:val="ro-RO"/>
        </w:rPr>
        <w:t>lui</w:t>
      </w:r>
      <w:r w:rsidR="00E16326" w:rsidRPr="00BD7E44">
        <w:rPr>
          <w:i/>
          <w:sz w:val="24"/>
          <w:lang w:val="ro-RO"/>
        </w:rPr>
        <w:t xml:space="preserve"> Local </w:t>
      </w:r>
      <w:r w:rsidR="00B865A9">
        <w:rPr>
          <w:i/>
          <w:sz w:val="24"/>
          <w:lang w:val="ro-RO"/>
        </w:rPr>
        <w:t xml:space="preserve">al Sectorului 1 </w:t>
      </w:r>
      <w:r w:rsidR="00E16326" w:rsidRPr="00BD7E44">
        <w:rPr>
          <w:i/>
          <w:sz w:val="24"/>
          <w:lang w:val="ro-RO"/>
        </w:rPr>
        <w:t>nr. 21</w:t>
      </w:r>
      <w:r w:rsidR="00BB1BA5" w:rsidRPr="00BD7E44">
        <w:rPr>
          <w:i/>
          <w:sz w:val="24"/>
          <w:lang w:val="ro-RO"/>
        </w:rPr>
        <w:t>0</w:t>
      </w:r>
      <w:r w:rsidR="00E16326" w:rsidRPr="00BD7E44">
        <w:rPr>
          <w:i/>
          <w:sz w:val="24"/>
          <w:lang w:val="ro-RO"/>
        </w:rPr>
        <w:t>/2</w:t>
      </w:r>
      <w:r w:rsidR="00BB1BA5" w:rsidRPr="00BD7E44">
        <w:rPr>
          <w:i/>
          <w:sz w:val="24"/>
          <w:lang w:val="ro-RO"/>
        </w:rPr>
        <w:t>6</w:t>
      </w:r>
      <w:r w:rsidR="00E16326" w:rsidRPr="00BD7E44">
        <w:rPr>
          <w:i/>
          <w:sz w:val="24"/>
          <w:lang w:val="ro-RO"/>
        </w:rPr>
        <w:t>.</w:t>
      </w:r>
      <w:r w:rsidR="00BB1BA5" w:rsidRPr="00BD7E44">
        <w:rPr>
          <w:i/>
          <w:sz w:val="24"/>
          <w:lang w:val="ro-RO"/>
        </w:rPr>
        <w:t>07</w:t>
      </w:r>
      <w:r w:rsidR="00E16326" w:rsidRPr="00BD7E44">
        <w:rPr>
          <w:i/>
          <w:sz w:val="24"/>
          <w:lang w:val="ro-RO"/>
        </w:rPr>
        <w:t>.201</w:t>
      </w:r>
      <w:r w:rsidR="00BB1BA5" w:rsidRPr="00BD7E44">
        <w:rPr>
          <w:i/>
          <w:sz w:val="24"/>
          <w:lang w:val="ro-RO"/>
        </w:rPr>
        <w:t>7</w:t>
      </w:r>
      <w:r w:rsidR="00E16326" w:rsidRPr="00BD7E44">
        <w:rPr>
          <w:i/>
          <w:sz w:val="24"/>
          <w:lang w:val="ro-RO"/>
        </w:rPr>
        <w:t xml:space="preserve"> </w:t>
      </w:r>
      <w:r w:rsidR="00BB1BA5" w:rsidRPr="00BD7E44">
        <w:rPr>
          <w:i/>
          <w:sz w:val="24"/>
          <w:lang w:val="ro-RO"/>
        </w:rPr>
        <w:t>privind atribuirea în folosință gratuită pentru Sindicatul Salariaților din Învățământ – Sector 1, București, afiliat la Federația Sindicatelor din Educație „Spiru Haret” a unor spații în incinta Colegiului Național „I.L. Caragiale” cu sediul în str. Calea Dorobanților nr. 163, Sector 1, București și a Colegiului Național „Sfântul Sava” cu sediul în str. General Berthelot nr. 23, Sector 1, București, în suprafață de 80 mp, respectiv 383,29 mp, în vederea funcțion</w:t>
      </w:r>
      <w:r w:rsidR="00B865A9">
        <w:rPr>
          <w:i/>
          <w:sz w:val="24"/>
          <w:lang w:val="ro-RO"/>
        </w:rPr>
        <w:t>ării corespunzătoare a acestuia</w:t>
      </w:r>
    </w:p>
    <w:p w:rsidR="00BB1BA5" w:rsidRPr="00BD7E44" w:rsidRDefault="00BB1BA5" w:rsidP="00BB1BA5">
      <w:pPr>
        <w:rPr>
          <w:lang w:val="ro-RO"/>
        </w:rPr>
      </w:pPr>
    </w:p>
    <w:p w:rsidR="00BD7E44" w:rsidRPr="00BD7E44" w:rsidRDefault="00BD7E44" w:rsidP="00BB1BA5">
      <w:pPr>
        <w:rPr>
          <w:lang w:val="ro-RO"/>
        </w:rPr>
      </w:pPr>
    </w:p>
    <w:p w:rsidR="00E16326" w:rsidRPr="00BD7E44" w:rsidRDefault="00E16326" w:rsidP="005F0F9C">
      <w:pPr>
        <w:ind w:firstLine="708"/>
        <w:jc w:val="both"/>
        <w:rPr>
          <w:lang w:val="es-ES"/>
        </w:rPr>
      </w:pPr>
      <w:r w:rsidRPr="00BD7E44">
        <w:rPr>
          <w:lang w:val="es-ES"/>
        </w:rPr>
        <w:t>Având în vedere Expunerea de motive a Primarului Sectorului 1, precum și Raportul de specialitate întocmit de Administrația Unităților de Învățământ Preuniversitar și Unităților Sanitare Publice Sector 1;</w:t>
      </w:r>
    </w:p>
    <w:p w:rsidR="00C31C17" w:rsidRPr="00BD7E44" w:rsidRDefault="00C31C17" w:rsidP="005F0F9C">
      <w:pPr>
        <w:ind w:firstLine="708"/>
        <w:jc w:val="both"/>
        <w:rPr>
          <w:lang w:val="es-ES"/>
        </w:rPr>
      </w:pPr>
      <w:r w:rsidRPr="00BD7E44">
        <w:rPr>
          <w:lang w:val="es-ES"/>
        </w:rPr>
        <w:t>În conformitate cu prevederile Legii nr. 24/2000 privind n</w:t>
      </w:r>
      <w:r w:rsidR="0041601D" w:rsidRPr="00BD7E44">
        <w:rPr>
          <w:lang w:val="es-ES"/>
        </w:rPr>
        <w:t>o</w:t>
      </w:r>
      <w:r w:rsidRPr="00BD7E44">
        <w:rPr>
          <w:lang w:val="es-ES"/>
        </w:rPr>
        <w:t>rmele de tehnică legislativă pentru elaborarea actelor normative, republicată, cu modificările și completările ulterioare;</w:t>
      </w:r>
    </w:p>
    <w:p w:rsidR="00F57CE4" w:rsidRPr="00BD7E44" w:rsidRDefault="00F57CE4" w:rsidP="00F57CE4">
      <w:pPr>
        <w:ind w:firstLine="708"/>
        <w:jc w:val="both"/>
        <w:rPr>
          <w:lang w:val="es-ES"/>
        </w:rPr>
      </w:pPr>
      <w:r w:rsidRPr="00BD7E44">
        <w:rPr>
          <w:lang w:val="es-ES"/>
        </w:rPr>
        <w:t>Potrivit dispoziţiilor Legii Educatiei naționale nr. 1/2011, cu modificările și completările ulterioare;</w:t>
      </w:r>
    </w:p>
    <w:p w:rsidR="00F57CE4" w:rsidRPr="00BD7E44" w:rsidRDefault="00F57CE4" w:rsidP="00F57CE4">
      <w:pPr>
        <w:ind w:firstLine="708"/>
        <w:jc w:val="both"/>
        <w:rPr>
          <w:lang w:val="es-ES"/>
        </w:rPr>
      </w:pPr>
      <w:r w:rsidRPr="00BD7E44">
        <w:rPr>
          <w:lang w:val="es-ES"/>
        </w:rPr>
        <w:t>În conformitate cu prevederile art. 124 din Legea nr. 215/2001 a administrației publice locale, republicată, cu modificările și completările ulterioare;</w:t>
      </w:r>
    </w:p>
    <w:p w:rsidR="00F57CE4" w:rsidRPr="00BD7E44" w:rsidRDefault="00F57CE4" w:rsidP="00F57CE4">
      <w:pPr>
        <w:ind w:firstLine="708"/>
        <w:jc w:val="both"/>
        <w:rPr>
          <w:lang w:val="es-ES"/>
        </w:rPr>
      </w:pPr>
      <w:r w:rsidRPr="00BD7E44">
        <w:rPr>
          <w:lang w:val="es-ES"/>
        </w:rPr>
        <w:t>În baza Legii dialogului social nr. 62/2011, republicată, cu modificările și completările ulterioare;</w:t>
      </w:r>
    </w:p>
    <w:p w:rsidR="00F57CE4" w:rsidRPr="00BD7E44" w:rsidRDefault="00F57CE4" w:rsidP="00F57CE4">
      <w:pPr>
        <w:ind w:firstLine="708"/>
        <w:jc w:val="both"/>
        <w:rPr>
          <w:lang w:val="es-ES"/>
        </w:rPr>
      </w:pPr>
      <w:r w:rsidRPr="00BD7E44">
        <w:rPr>
          <w:lang w:val="es-ES"/>
        </w:rPr>
        <w:t>Luând în considerare prevederile art. 97 alin. (1) din Contractul Colectiv de Muncă Unic la Nivel de Sector de Activitate Învățământ Preuniversitar (înregistrat la M.M.J.S. – D.D.S. sub nr. 78/22.02.2017 și publicat în Monitorul Oficial al României, Partea a V-a, nr. 1/28.02.2017);</w:t>
      </w:r>
    </w:p>
    <w:p w:rsidR="00A30919" w:rsidRPr="00BD7E44" w:rsidRDefault="00C31C17" w:rsidP="00F57CE4">
      <w:pPr>
        <w:ind w:firstLine="708"/>
        <w:jc w:val="both"/>
        <w:rPr>
          <w:lang w:val="es-ES"/>
        </w:rPr>
      </w:pPr>
      <w:r w:rsidRPr="00BD7E44">
        <w:rPr>
          <w:lang w:val="es-ES"/>
        </w:rPr>
        <w:t>Având în vedere</w:t>
      </w:r>
      <w:r w:rsidR="00CE6558" w:rsidRPr="00BD7E44">
        <w:rPr>
          <w:lang w:val="es-ES"/>
        </w:rPr>
        <w:t xml:space="preserve"> Hotărârea Consiliului Local</w:t>
      </w:r>
      <w:r w:rsidRPr="00BD7E44">
        <w:rPr>
          <w:lang w:val="es-ES"/>
        </w:rPr>
        <w:t xml:space="preserve"> </w:t>
      </w:r>
      <w:r w:rsidR="00F57CE4" w:rsidRPr="00BD7E44">
        <w:rPr>
          <w:lang w:val="es-ES"/>
        </w:rPr>
        <w:t>nr. 210/26.07.2017 privind atribuirea în folosință gratuită pentru Sindicatul Salariaților din Învățământ – Sector 1, București, afiliat la Federația Sindicatelor din Educație „Spiru Haret” a unor spații în incinta Colegiului Național „I.L. Caragiale” cu sediul în str. Calea Dorobanților nr. 163, Sector 1, București și a Colegiului Național „Sfântul Sava” cu sediul în str. General Berthelot nr. 23, Sector 1, București, în suprafață de 80 mp, respectiv 383,29 mp, în vederea funcționării corespunzătoare a acestuia</w:t>
      </w:r>
      <w:r w:rsidR="0042382A" w:rsidRPr="00BD7E44">
        <w:rPr>
          <w:lang w:val="es-ES"/>
        </w:rPr>
        <w:t>;</w:t>
      </w:r>
      <w:r w:rsidR="00A30919" w:rsidRPr="00BD7E44">
        <w:rPr>
          <w:lang w:val="es-ES"/>
        </w:rPr>
        <w:t xml:space="preserve"> </w:t>
      </w:r>
    </w:p>
    <w:p w:rsidR="00283849" w:rsidRPr="00BD7E44" w:rsidRDefault="00283849" w:rsidP="00283849">
      <w:pPr>
        <w:autoSpaceDE w:val="0"/>
        <w:autoSpaceDN w:val="0"/>
        <w:adjustRightInd w:val="0"/>
        <w:ind w:firstLine="708"/>
        <w:jc w:val="both"/>
        <w:rPr>
          <w:rFonts w:eastAsia="Calibri"/>
          <w:lang w:val="en-US"/>
        </w:rPr>
      </w:pPr>
      <w:proofErr w:type="gramStart"/>
      <w:r w:rsidRPr="00BD7E44">
        <w:rPr>
          <w:rFonts w:eastAsia="Calibri"/>
          <w:lang w:val="en-US"/>
        </w:rPr>
        <w:t>Av</w:t>
      </w:r>
      <w:r w:rsidR="00F57CE4" w:rsidRPr="00BD7E44">
        <w:rPr>
          <w:rFonts w:eastAsia="Calibri"/>
          <w:lang w:val="en-US"/>
        </w:rPr>
        <w:t>â</w:t>
      </w:r>
      <w:r w:rsidRPr="00BD7E44">
        <w:rPr>
          <w:rFonts w:eastAsia="Calibri"/>
          <w:lang w:val="en-US"/>
        </w:rPr>
        <w:t xml:space="preserve">nd </w:t>
      </w:r>
      <w:r w:rsidR="00F57CE4" w:rsidRPr="00BD7E44">
        <w:rPr>
          <w:rFonts w:eastAsia="Calibri"/>
          <w:lang w:val="en-US"/>
        </w:rPr>
        <w:t>î</w:t>
      </w:r>
      <w:r w:rsidRPr="00BD7E44">
        <w:rPr>
          <w:rFonts w:eastAsia="Calibri"/>
          <w:lang w:val="en-US"/>
        </w:rPr>
        <w:t>n vedere prevederile art.</w:t>
      </w:r>
      <w:proofErr w:type="gramEnd"/>
      <w:r w:rsidRPr="00BD7E44">
        <w:rPr>
          <w:rFonts w:eastAsia="Calibri"/>
          <w:lang w:val="en-US"/>
        </w:rPr>
        <w:t xml:space="preserve"> 36 alin 2 lit c) coroborat cu art. </w:t>
      </w:r>
      <w:proofErr w:type="gramStart"/>
      <w:r w:rsidRPr="00BD7E44">
        <w:rPr>
          <w:rFonts w:eastAsia="Calibri"/>
          <w:lang w:val="en-US"/>
        </w:rPr>
        <w:t>36 alin.</w:t>
      </w:r>
      <w:proofErr w:type="gramEnd"/>
      <w:r w:rsidRPr="00BD7E44">
        <w:rPr>
          <w:rFonts w:eastAsia="Calibri"/>
          <w:lang w:val="en-US"/>
        </w:rPr>
        <w:t xml:space="preserve"> 5 lit a) din Legea </w:t>
      </w:r>
      <w:r w:rsidR="00F57CE4" w:rsidRPr="00BD7E44">
        <w:rPr>
          <w:rFonts w:eastAsia="Calibri"/>
          <w:bCs/>
          <w:lang w:val="en-US"/>
        </w:rPr>
        <w:t>nr. 215/2001 a administrației publice locale, republicată, cu modificările și completările ulterioare;</w:t>
      </w:r>
    </w:p>
    <w:p w:rsidR="00F57CE4" w:rsidRPr="00BD7E44" w:rsidRDefault="00F57CE4" w:rsidP="00283849">
      <w:pPr>
        <w:autoSpaceDE w:val="0"/>
        <w:autoSpaceDN w:val="0"/>
        <w:adjustRightInd w:val="0"/>
        <w:ind w:firstLine="708"/>
        <w:jc w:val="both"/>
        <w:rPr>
          <w:rFonts w:eastAsia="Calibri"/>
          <w:lang w:val="en-US"/>
        </w:rPr>
      </w:pPr>
      <w:proofErr w:type="gramStart"/>
      <w:r w:rsidRPr="00BD7E44">
        <w:rPr>
          <w:rFonts w:eastAsia="Calibri"/>
          <w:lang w:val="en-US"/>
        </w:rPr>
        <w:t>În temeiul art.</w:t>
      </w:r>
      <w:proofErr w:type="gramEnd"/>
      <w:r w:rsidRPr="00BD7E44">
        <w:rPr>
          <w:rFonts w:eastAsia="Calibri"/>
          <w:lang w:val="en-US"/>
        </w:rPr>
        <w:t xml:space="preserve"> </w:t>
      </w:r>
      <w:proofErr w:type="gramStart"/>
      <w:r w:rsidRPr="00BD7E44">
        <w:rPr>
          <w:rFonts w:eastAsia="Calibri"/>
          <w:lang w:val="en-US"/>
        </w:rPr>
        <w:t>45 alin.</w:t>
      </w:r>
      <w:proofErr w:type="gramEnd"/>
      <w:r w:rsidRPr="00BD7E44">
        <w:rPr>
          <w:rFonts w:eastAsia="Calibri"/>
          <w:lang w:val="en-US"/>
        </w:rPr>
        <w:t xml:space="preserve"> (1), art. </w:t>
      </w:r>
      <w:proofErr w:type="gramStart"/>
      <w:r w:rsidRPr="00BD7E44">
        <w:rPr>
          <w:rFonts w:eastAsia="Calibri"/>
          <w:lang w:val="en-US"/>
        </w:rPr>
        <w:t>80, art.</w:t>
      </w:r>
      <w:proofErr w:type="gramEnd"/>
      <w:r w:rsidRPr="00BD7E44">
        <w:rPr>
          <w:rFonts w:eastAsia="Calibri"/>
          <w:lang w:val="en-US"/>
        </w:rPr>
        <w:t xml:space="preserve"> </w:t>
      </w:r>
      <w:proofErr w:type="gramStart"/>
      <w:r w:rsidRPr="00BD7E44">
        <w:rPr>
          <w:rFonts w:eastAsia="Calibri"/>
          <w:lang w:val="en-US"/>
        </w:rPr>
        <w:t>81 alin.</w:t>
      </w:r>
      <w:proofErr w:type="gramEnd"/>
      <w:r w:rsidRPr="00BD7E44">
        <w:rPr>
          <w:rFonts w:eastAsia="Calibri"/>
          <w:lang w:val="en-US"/>
        </w:rPr>
        <w:t xml:space="preserve"> (1) </w:t>
      </w:r>
      <w:proofErr w:type="gramStart"/>
      <w:r w:rsidRPr="00BD7E44">
        <w:rPr>
          <w:rFonts w:eastAsia="Calibri"/>
          <w:lang w:val="en-US"/>
        </w:rPr>
        <w:t>şi</w:t>
      </w:r>
      <w:proofErr w:type="gramEnd"/>
      <w:r w:rsidRPr="00BD7E44">
        <w:rPr>
          <w:rFonts w:eastAsia="Calibri"/>
          <w:lang w:val="en-US"/>
        </w:rPr>
        <w:t xml:space="preserve"> art. </w:t>
      </w:r>
      <w:proofErr w:type="gramStart"/>
      <w:r w:rsidRPr="00BD7E44">
        <w:rPr>
          <w:rFonts w:eastAsia="Calibri"/>
          <w:lang w:val="en-US"/>
        </w:rPr>
        <w:t>115  alin</w:t>
      </w:r>
      <w:proofErr w:type="gramEnd"/>
      <w:r w:rsidRPr="00BD7E44">
        <w:rPr>
          <w:rFonts w:eastAsia="Calibri"/>
          <w:lang w:val="en-US"/>
        </w:rPr>
        <w:t xml:space="preserve">. (1) </w:t>
      </w:r>
      <w:proofErr w:type="gramStart"/>
      <w:r w:rsidRPr="00BD7E44">
        <w:rPr>
          <w:rFonts w:eastAsia="Calibri"/>
          <w:lang w:val="en-US"/>
        </w:rPr>
        <w:t>lit</w:t>
      </w:r>
      <w:proofErr w:type="gramEnd"/>
      <w:r w:rsidRPr="00BD7E44">
        <w:rPr>
          <w:rFonts w:eastAsia="Calibri"/>
          <w:lang w:val="en-US"/>
        </w:rPr>
        <w:t xml:space="preserve">. b) </w:t>
      </w:r>
      <w:proofErr w:type="gramStart"/>
      <w:r w:rsidRPr="00BD7E44">
        <w:rPr>
          <w:rFonts w:eastAsia="Calibri"/>
          <w:lang w:val="en-US"/>
        </w:rPr>
        <w:t>din</w:t>
      </w:r>
      <w:proofErr w:type="gramEnd"/>
      <w:r w:rsidRPr="00BD7E44">
        <w:rPr>
          <w:rFonts w:eastAsia="Calibri"/>
          <w:lang w:val="en-US"/>
        </w:rPr>
        <w:t xml:space="preserve"> Legea nr. 215/2001 a administraţiei publice locale, republicată, cu modificările şi completările ulterioare;</w:t>
      </w:r>
    </w:p>
    <w:p w:rsidR="00BD7E44" w:rsidRPr="00BD7E44" w:rsidRDefault="00BD7E44" w:rsidP="005A58BE">
      <w:pPr>
        <w:ind w:firstLine="708"/>
        <w:rPr>
          <w:b/>
          <w:lang w:val="es-ES"/>
        </w:rPr>
      </w:pPr>
    </w:p>
    <w:p w:rsidR="00A30919" w:rsidRPr="00BD7E44" w:rsidRDefault="00A30919" w:rsidP="005A58BE">
      <w:pPr>
        <w:ind w:firstLine="708"/>
        <w:rPr>
          <w:b/>
          <w:lang w:val="es-ES"/>
        </w:rPr>
      </w:pPr>
      <w:r w:rsidRPr="00BD7E44">
        <w:rPr>
          <w:b/>
          <w:lang w:val="es-ES"/>
        </w:rPr>
        <w:t>CONSILIUL LOCAL AL SECTORULUI 1</w:t>
      </w:r>
    </w:p>
    <w:p w:rsidR="00A30919" w:rsidRPr="00BD7E44" w:rsidRDefault="00A30919" w:rsidP="005F0F9C">
      <w:pPr>
        <w:jc w:val="center"/>
        <w:rPr>
          <w:b/>
          <w:shadow/>
          <w:lang w:val="es-ES"/>
        </w:rPr>
      </w:pPr>
    </w:p>
    <w:p w:rsidR="00A30919" w:rsidRPr="00BD7E44" w:rsidRDefault="00A30919" w:rsidP="005F0F9C">
      <w:pPr>
        <w:jc w:val="center"/>
        <w:rPr>
          <w:b/>
          <w:shadow/>
          <w:lang w:val="es-ES"/>
        </w:rPr>
      </w:pPr>
      <w:r w:rsidRPr="00BD7E44">
        <w:rPr>
          <w:b/>
          <w:shadow/>
          <w:lang w:val="es-ES"/>
        </w:rPr>
        <w:t>HOTĂRĂŞTE:</w:t>
      </w:r>
    </w:p>
    <w:p w:rsidR="00283849" w:rsidRPr="00BD7E44" w:rsidRDefault="00283849" w:rsidP="005F0F9C">
      <w:pPr>
        <w:jc w:val="both"/>
        <w:rPr>
          <w:b/>
          <w:lang w:val="es-ES"/>
        </w:rPr>
      </w:pPr>
    </w:p>
    <w:p w:rsidR="0008195A" w:rsidRPr="00BD7E44" w:rsidRDefault="00FE3097" w:rsidP="005F0F9C">
      <w:pPr>
        <w:pStyle w:val="BodyText"/>
        <w:jc w:val="both"/>
        <w:rPr>
          <w:sz w:val="24"/>
          <w:lang w:val="es-ES"/>
        </w:rPr>
      </w:pPr>
      <w:r w:rsidRPr="00BD7E44">
        <w:rPr>
          <w:sz w:val="24"/>
          <w:lang w:val="es-ES"/>
        </w:rPr>
        <w:lastRenderedPageBreak/>
        <w:tab/>
        <w:t>Art.</w:t>
      </w:r>
      <w:r w:rsidR="00A30919" w:rsidRPr="00BD7E44">
        <w:rPr>
          <w:sz w:val="24"/>
          <w:lang w:val="es-ES"/>
        </w:rPr>
        <w:t xml:space="preserve">1. </w:t>
      </w:r>
      <w:r w:rsidR="0008195A" w:rsidRPr="00BD7E44">
        <w:rPr>
          <w:b w:val="0"/>
          <w:sz w:val="24"/>
          <w:lang w:val="es-ES"/>
        </w:rPr>
        <w:t xml:space="preserve">Se aprobă modificarea Hotărârii Consiliului Local </w:t>
      </w:r>
      <w:r w:rsidRPr="00BD7E44">
        <w:rPr>
          <w:b w:val="0"/>
          <w:sz w:val="24"/>
          <w:lang w:val="es-ES"/>
        </w:rPr>
        <w:t xml:space="preserve">al Sectorului 1 </w:t>
      </w:r>
      <w:r w:rsidR="0008195A" w:rsidRPr="00BD7E44">
        <w:rPr>
          <w:b w:val="0"/>
          <w:sz w:val="24"/>
          <w:lang w:val="es-ES"/>
        </w:rPr>
        <w:t>nr. 210/26.07.2017 privind atribuirea în folosință gratuită pentru Sindicatul Salariaților din Învățământ – Sector 1, București, afiliat la Federația Sindicatelor din Educație „Spiru Haret” a unor spații în incinta Colegiului Național „I.L. Caragiale” cu sediul în str. Calea Dorobanților nr. 163, Sector 1, București și a Colegiului Național „Sfântul Sava” cu sediul în str. General Berthelot nr. 23, Sector 1, București, în suprafață de 80 mp, respectiv 383,29 mp, în vederea funcționării corespunzătoare a acestuia</w:t>
      </w:r>
      <w:r w:rsidR="00E6438A" w:rsidRPr="00BD7E44">
        <w:rPr>
          <w:b w:val="0"/>
          <w:sz w:val="24"/>
          <w:lang w:val="es-ES"/>
        </w:rPr>
        <w:t>, în conformitate cu dispozițiile de mai jos</w:t>
      </w:r>
      <w:r w:rsidR="0008195A" w:rsidRPr="00BD7E44">
        <w:rPr>
          <w:b w:val="0"/>
          <w:sz w:val="24"/>
          <w:lang w:val="es-ES"/>
        </w:rPr>
        <w:t>.</w:t>
      </w:r>
    </w:p>
    <w:p w:rsidR="00E6438A" w:rsidRPr="00BD7E44" w:rsidRDefault="0008195A" w:rsidP="0008195A">
      <w:pPr>
        <w:pStyle w:val="BodyText"/>
        <w:ind w:firstLine="708"/>
        <w:jc w:val="both"/>
        <w:rPr>
          <w:b w:val="0"/>
          <w:sz w:val="24"/>
          <w:lang w:val="es-ES"/>
        </w:rPr>
      </w:pPr>
      <w:r w:rsidRPr="00BD7E44">
        <w:rPr>
          <w:sz w:val="24"/>
          <w:lang w:val="es-ES"/>
        </w:rPr>
        <w:t>Art.2.</w:t>
      </w:r>
      <w:r w:rsidRPr="00BD7E44">
        <w:rPr>
          <w:b w:val="0"/>
          <w:sz w:val="24"/>
          <w:lang w:val="es-ES"/>
        </w:rPr>
        <w:t xml:space="preserve"> </w:t>
      </w:r>
      <w:r w:rsidR="00E6438A" w:rsidRPr="00BD7E44">
        <w:rPr>
          <w:b w:val="0"/>
          <w:sz w:val="24"/>
          <w:lang w:val="es-ES"/>
        </w:rPr>
        <w:t>Se modifică titlul hotărârii mai sus menționate, care va avea următorul cuprins</w:t>
      </w:r>
      <w:proofErr w:type="gramStart"/>
      <w:r w:rsidR="00E6438A" w:rsidRPr="00BD7E44">
        <w:rPr>
          <w:b w:val="0"/>
          <w:sz w:val="24"/>
          <w:lang w:val="es-ES"/>
        </w:rPr>
        <w:t>: ”</w:t>
      </w:r>
      <w:proofErr w:type="gramEnd"/>
      <w:r w:rsidR="00E6438A" w:rsidRPr="00BD7E44">
        <w:rPr>
          <w:b w:val="0"/>
          <w:i/>
          <w:sz w:val="24"/>
          <w:lang w:val="en-US"/>
        </w:rPr>
        <w:t xml:space="preserve">HOTĂRÂRE privind atribuirea în folosință gratuită a Sindicatului Învățământului Preuniversitar Sector 1 a spațiului în suprafață de 80 mp, situat la demisolul Colegiului Național „I.L. Caragiale” cu sediul în str. </w:t>
      </w:r>
      <w:proofErr w:type="gramStart"/>
      <w:r w:rsidR="00E6438A" w:rsidRPr="00BD7E44">
        <w:rPr>
          <w:b w:val="0"/>
          <w:i/>
          <w:sz w:val="24"/>
          <w:lang w:val="en-US"/>
        </w:rPr>
        <w:t>Calea Dorobanților nr.</w:t>
      </w:r>
      <w:proofErr w:type="gramEnd"/>
      <w:r w:rsidR="00E6438A" w:rsidRPr="00BD7E44">
        <w:rPr>
          <w:b w:val="0"/>
          <w:i/>
          <w:sz w:val="24"/>
          <w:lang w:val="en-US"/>
        </w:rPr>
        <w:t xml:space="preserve"> 163, Sector 1, București (camera 004 si anexa aferenta acesteia – camera 003), pe de o parte, precum și </w:t>
      </w:r>
      <w:r w:rsidR="005A29AA" w:rsidRPr="00BD7E44">
        <w:rPr>
          <w:b w:val="0"/>
          <w:i/>
          <w:sz w:val="24"/>
          <w:lang w:val="en-US"/>
        </w:rPr>
        <w:t xml:space="preserve">privind </w:t>
      </w:r>
      <w:r w:rsidR="00E6438A" w:rsidRPr="00BD7E44">
        <w:rPr>
          <w:b w:val="0"/>
          <w:i/>
          <w:sz w:val="24"/>
          <w:lang w:val="en-US"/>
        </w:rPr>
        <w:t>atribuirea în folosință gratuită a Sindicatului Salariaților din Învățământ – București a spațiului în suprafață de 383,29 mp, situat la mansarda Colegiului Național „Sfântul Sava”, cu sediul în str. General Berthelot nr. 23, Sector 1, București (apartamentul pedagogului + 300 mp din podul clădirii), pe de altă parte</w:t>
      </w:r>
      <w:r w:rsidR="00E6438A" w:rsidRPr="00BD7E44">
        <w:rPr>
          <w:b w:val="0"/>
          <w:sz w:val="24"/>
          <w:lang w:val="es-ES"/>
        </w:rPr>
        <w:t>”</w:t>
      </w:r>
    </w:p>
    <w:p w:rsidR="00A30919" w:rsidRPr="00BD7E44" w:rsidRDefault="00E6438A" w:rsidP="00CA1842">
      <w:pPr>
        <w:pStyle w:val="BodyText"/>
        <w:ind w:firstLine="708"/>
        <w:jc w:val="both"/>
        <w:rPr>
          <w:b w:val="0"/>
          <w:sz w:val="24"/>
          <w:lang w:val="es-ES"/>
        </w:rPr>
      </w:pPr>
      <w:r w:rsidRPr="00BD7E44">
        <w:rPr>
          <w:sz w:val="24"/>
          <w:lang w:val="es-ES"/>
        </w:rPr>
        <w:t>Art.3.</w:t>
      </w:r>
      <w:r w:rsidRPr="00BD7E44">
        <w:rPr>
          <w:b w:val="0"/>
          <w:sz w:val="24"/>
          <w:lang w:val="es-ES"/>
        </w:rPr>
        <w:t xml:space="preserve"> </w:t>
      </w:r>
      <w:r w:rsidR="0042382A" w:rsidRPr="00BD7E44">
        <w:rPr>
          <w:b w:val="0"/>
          <w:sz w:val="24"/>
          <w:lang w:val="es-ES"/>
        </w:rPr>
        <w:t xml:space="preserve">Se </w:t>
      </w:r>
      <w:r w:rsidR="0008195A" w:rsidRPr="00BD7E44">
        <w:rPr>
          <w:b w:val="0"/>
          <w:sz w:val="24"/>
          <w:lang w:val="es-ES"/>
        </w:rPr>
        <w:t>modifică art.1 al hotărârii mai sus menționate</w:t>
      </w:r>
      <w:r w:rsidR="0042382A" w:rsidRPr="00BD7E44">
        <w:rPr>
          <w:b w:val="0"/>
          <w:sz w:val="24"/>
          <w:lang w:val="es-ES"/>
        </w:rPr>
        <w:t>, care va avea următorul cuprins:</w:t>
      </w:r>
      <w:r w:rsidR="00CA1842" w:rsidRPr="00BD7E44">
        <w:rPr>
          <w:b w:val="0"/>
          <w:sz w:val="24"/>
          <w:lang w:val="es-ES"/>
        </w:rPr>
        <w:t xml:space="preserve"> </w:t>
      </w:r>
      <w:r w:rsidR="0042382A" w:rsidRPr="00BD7E44">
        <w:rPr>
          <w:b w:val="0"/>
          <w:i/>
          <w:sz w:val="24"/>
          <w:lang w:val="en-US"/>
        </w:rPr>
        <w:t>“</w:t>
      </w:r>
      <w:r w:rsidR="00CA6308" w:rsidRPr="00BD7E44">
        <w:rPr>
          <w:b w:val="0"/>
          <w:i/>
          <w:sz w:val="24"/>
          <w:lang w:val="en-US"/>
        </w:rPr>
        <w:t>Se aprobă atribuirea în folosință gratuită a</w:t>
      </w:r>
      <w:r w:rsidR="004334E4" w:rsidRPr="00BD7E44">
        <w:rPr>
          <w:b w:val="0"/>
          <w:i/>
          <w:sz w:val="24"/>
          <w:lang w:val="en-US"/>
        </w:rPr>
        <w:t xml:space="preserve"> Sindicatului Învățământului Preuniversitar Sector 1 a</w:t>
      </w:r>
      <w:r w:rsidR="00CA6308" w:rsidRPr="00BD7E44">
        <w:rPr>
          <w:b w:val="0"/>
          <w:i/>
          <w:sz w:val="24"/>
          <w:lang w:val="en-US"/>
        </w:rPr>
        <w:t xml:space="preserve"> </w:t>
      </w:r>
      <w:r w:rsidR="00963A21" w:rsidRPr="00BD7E44">
        <w:rPr>
          <w:b w:val="0"/>
          <w:i/>
          <w:sz w:val="24"/>
          <w:lang w:val="en-US"/>
        </w:rPr>
        <w:t>spațiu</w:t>
      </w:r>
      <w:r w:rsidR="004334E4" w:rsidRPr="00BD7E44">
        <w:rPr>
          <w:b w:val="0"/>
          <w:i/>
          <w:sz w:val="24"/>
          <w:lang w:val="en-US"/>
        </w:rPr>
        <w:t>lui</w:t>
      </w:r>
      <w:r w:rsidR="00963A21" w:rsidRPr="00BD7E44">
        <w:rPr>
          <w:b w:val="0"/>
          <w:i/>
          <w:sz w:val="24"/>
          <w:lang w:val="en-US"/>
        </w:rPr>
        <w:t xml:space="preserve"> în suprafață de 80 mp, </w:t>
      </w:r>
      <w:r w:rsidR="00CA6308" w:rsidRPr="00BD7E44">
        <w:rPr>
          <w:b w:val="0"/>
          <w:i/>
          <w:sz w:val="24"/>
          <w:lang w:val="en-US"/>
        </w:rPr>
        <w:t xml:space="preserve">situat </w:t>
      </w:r>
      <w:r w:rsidR="00963A21" w:rsidRPr="00BD7E44">
        <w:rPr>
          <w:b w:val="0"/>
          <w:i/>
          <w:sz w:val="24"/>
          <w:lang w:val="en-US"/>
        </w:rPr>
        <w:t>la demisolul</w:t>
      </w:r>
      <w:r w:rsidR="00CA6308" w:rsidRPr="00BD7E44">
        <w:rPr>
          <w:b w:val="0"/>
          <w:i/>
          <w:sz w:val="24"/>
          <w:lang w:val="en-US"/>
        </w:rPr>
        <w:t xml:space="preserve"> Colegiului Național „I.L. Caragiale” cu sediul în str. </w:t>
      </w:r>
      <w:proofErr w:type="gramStart"/>
      <w:r w:rsidR="00CA6308" w:rsidRPr="00BD7E44">
        <w:rPr>
          <w:b w:val="0"/>
          <w:i/>
          <w:sz w:val="24"/>
          <w:lang w:val="en-US"/>
        </w:rPr>
        <w:t>Calea Dorobanților nr.</w:t>
      </w:r>
      <w:proofErr w:type="gramEnd"/>
      <w:r w:rsidR="00CA6308" w:rsidRPr="00BD7E44">
        <w:rPr>
          <w:b w:val="0"/>
          <w:i/>
          <w:sz w:val="24"/>
          <w:lang w:val="en-US"/>
        </w:rPr>
        <w:t xml:space="preserve"> 163, Sector 1, București</w:t>
      </w:r>
      <w:r w:rsidR="004334E4" w:rsidRPr="00BD7E44">
        <w:rPr>
          <w:b w:val="0"/>
          <w:i/>
          <w:sz w:val="24"/>
          <w:lang w:val="en-US"/>
        </w:rPr>
        <w:t xml:space="preserve"> (camera 004 si anexa aferenta acesteia – camera 003)</w:t>
      </w:r>
      <w:r w:rsidR="00CA6308" w:rsidRPr="00BD7E44">
        <w:rPr>
          <w:b w:val="0"/>
          <w:i/>
          <w:sz w:val="24"/>
          <w:lang w:val="en-US"/>
        </w:rPr>
        <w:t xml:space="preserve">, </w:t>
      </w:r>
      <w:r w:rsidR="00963A21" w:rsidRPr="00BD7E44">
        <w:rPr>
          <w:b w:val="0"/>
          <w:i/>
          <w:sz w:val="24"/>
          <w:lang w:val="en-US"/>
        </w:rPr>
        <w:t xml:space="preserve">pe de o parte, </w:t>
      </w:r>
      <w:r w:rsidR="004334E4" w:rsidRPr="00BD7E44">
        <w:rPr>
          <w:b w:val="0"/>
          <w:i/>
          <w:sz w:val="24"/>
          <w:lang w:val="en-US"/>
        </w:rPr>
        <w:t xml:space="preserve">precum </w:t>
      </w:r>
      <w:r w:rsidR="00462545" w:rsidRPr="00BD7E44">
        <w:rPr>
          <w:b w:val="0"/>
          <w:i/>
          <w:sz w:val="24"/>
          <w:lang w:val="en-US"/>
        </w:rPr>
        <w:t>ș</w:t>
      </w:r>
      <w:r w:rsidR="00963A21" w:rsidRPr="00BD7E44">
        <w:rPr>
          <w:b w:val="0"/>
          <w:i/>
          <w:sz w:val="24"/>
          <w:lang w:val="en-US"/>
        </w:rPr>
        <w:t>i</w:t>
      </w:r>
      <w:r w:rsidR="004334E4" w:rsidRPr="00BD7E44">
        <w:rPr>
          <w:b w:val="0"/>
          <w:i/>
          <w:sz w:val="24"/>
          <w:lang w:val="en-US"/>
        </w:rPr>
        <w:t xml:space="preserve"> </w:t>
      </w:r>
      <w:r w:rsidR="00462545" w:rsidRPr="00BD7E44">
        <w:rPr>
          <w:b w:val="0"/>
          <w:i/>
          <w:sz w:val="24"/>
          <w:lang w:val="en-US"/>
        </w:rPr>
        <w:t>atribuirea în folosință gratuită a Sindicatului Salariaților din Învățământ</w:t>
      </w:r>
      <w:r w:rsidR="0008195A" w:rsidRPr="00BD7E44">
        <w:rPr>
          <w:b w:val="0"/>
          <w:i/>
          <w:sz w:val="24"/>
          <w:lang w:val="en-US"/>
        </w:rPr>
        <w:t xml:space="preserve"> – București </w:t>
      </w:r>
      <w:r w:rsidR="00963A21" w:rsidRPr="00BD7E44">
        <w:rPr>
          <w:b w:val="0"/>
          <w:i/>
          <w:sz w:val="24"/>
          <w:lang w:val="en-US"/>
        </w:rPr>
        <w:t>a spațiului în suprafață de 383,29 mp</w:t>
      </w:r>
      <w:r w:rsidR="004334E4" w:rsidRPr="00BD7E44">
        <w:rPr>
          <w:b w:val="0"/>
          <w:i/>
          <w:sz w:val="24"/>
          <w:lang w:val="en-US"/>
        </w:rPr>
        <w:t>, situat la mansarda</w:t>
      </w:r>
      <w:r w:rsidR="00963A21" w:rsidRPr="00BD7E44">
        <w:rPr>
          <w:b w:val="0"/>
          <w:i/>
          <w:sz w:val="24"/>
          <w:lang w:val="en-US"/>
        </w:rPr>
        <w:t xml:space="preserve"> Colegiului Național „Sfântul Sava”, cu sediul în str. General Berthe</w:t>
      </w:r>
      <w:r w:rsidR="0008195A" w:rsidRPr="00BD7E44">
        <w:rPr>
          <w:b w:val="0"/>
          <w:i/>
          <w:sz w:val="24"/>
          <w:lang w:val="en-US"/>
        </w:rPr>
        <w:t>lot nr. 23, Sector 1, București</w:t>
      </w:r>
      <w:r w:rsidR="00CA6308" w:rsidRPr="00BD7E44">
        <w:rPr>
          <w:b w:val="0"/>
          <w:i/>
          <w:sz w:val="24"/>
          <w:lang w:val="en-US"/>
        </w:rPr>
        <w:t xml:space="preserve"> </w:t>
      </w:r>
      <w:r w:rsidR="004334E4" w:rsidRPr="00BD7E44">
        <w:rPr>
          <w:b w:val="0"/>
          <w:i/>
          <w:sz w:val="24"/>
          <w:lang w:val="en-US"/>
        </w:rPr>
        <w:t>(apartamentul pedagogului + 300 mp din podul clădirii),</w:t>
      </w:r>
      <w:r w:rsidR="00462545" w:rsidRPr="00BD7E44">
        <w:rPr>
          <w:b w:val="0"/>
          <w:i/>
          <w:sz w:val="24"/>
          <w:lang w:val="en-US"/>
        </w:rPr>
        <w:t xml:space="preserve"> pe de </w:t>
      </w:r>
      <w:proofErr w:type="gramStart"/>
      <w:r w:rsidR="00462545" w:rsidRPr="00BD7E44">
        <w:rPr>
          <w:b w:val="0"/>
          <w:i/>
          <w:sz w:val="24"/>
          <w:lang w:val="en-US"/>
        </w:rPr>
        <w:t>altă</w:t>
      </w:r>
      <w:proofErr w:type="gramEnd"/>
      <w:r w:rsidR="00462545" w:rsidRPr="00BD7E44">
        <w:rPr>
          <w:b w:val="0"/>
          <w:i/>
          <w:sz w:val="24"/>
          <w:lang w:val="en-US"/>
        </w:rPr>
        <w:t xml:space="preserve"> parte, pentru o durată determinată de 5 ani cu posibilitatea de prelungire cu perioade similar</w:t>
      </w:r>
      <w:r w:rsidR="0008195A" w:rsidRPr="00BD7E44">
        <w:rPr>
          <w:b w:val="0"/>
          <w:i/>
          <w:sz w:val="24"/>
          <w:lang w:val="en-US"/>
        </w:rPr>
        <w:t>e</w:t>
      </w:r>
      <w:r w:rsidR="00462545" w:rsidRPr="00BD7E44">
        <w:rPr>
          <w:b w:val="0"/>
          <w:i/>
          <w:sz w:val="24"/>
          <w:lang w:val="en-US"/>
        </w:rPr>
        <w:t xml:space="preserve">, în vederea </w:t>
      </w:r>
      <w:r w:rsidR="004334E4" w:rsidRPr="00BD7E44">
        <w:rPr>
          <w:b w:val="0"/>
          <w:i/>
          <w:sz w:val="24"/>
          <w:lang w:val="en-US"/>
        </w:rPr>
        <w:t>funcțion</w:t>
      </w:r>
      <w:r w:rsidR="00462545" w:rsidRPr="00BD7E44">
        <w:rPr>
          <w:b w:val="0"/>
          <w:i/>
          <w:sz w:val="24"/>
          <w:lang w:val="en-US"/>
        </w:rPr>
        <w:t>ării</w:t>
      </w:r>
      <w:r w:rsidR="004334E4" w:rsidRPr="00BD7E44">
        <w:rPr>
          <w:b w:val="0"/>
          <w:i/>
          <w:sz w:val="24"/>
          <w:lang w:val="en-US"/>
        </w:rPr>
        <w:t xml:space="preserve"> corespunzătoare a </w:t>
      </w:r>
      <w:r w:rsidR="00462545" w:rsidRPr="00BD7E44">
        <w:rPr>
          <w:b w:val="0"/>
          <w:i/>
          <w:sz w:val="24"/>
          <w:lang w:val="en-US"/>
        </w:rPr>
        <w:t>sindicatelor anterior menționate.”</w:t>
      </w:r>
      <w:r w:rsidR="00963A21" w:rsidRPr="00BD7E44">
        <w:rPr>
          <w:b w:val="0"/>
          <w:sz w:val="24"/>
          <w:lang w:val="es-ES"/>
        </w:rPr>
        <w:t xml:space="preserve"> </w:t>
      </w:r>
    </w:p>
    <w:p w:rsidR="005A29AA" w:rsidRPr="00BD7E44" w:rsidRDefault="00A30919" w:rsidP="00CE6558">
      <w:pPr>
        <w:pStyle w:val="BodyText"/>
        <w:jc w:val="both"/>
        <w:rPr>
          <w:b w:val="0"/>
          <w:sz w:val="24"/>
          <w:lang w:val="es-ES"/>
        </w:rPr>
      </w:pPr>
      <w:r w:rsidRPr="00BD7E44">
        <w:rPr>
          <w:b w:val="0"/>
          <w:sz w:val="24"/>
          <w:lang w:val="es-ES"/>
        </w:rPr>
        <w:tab/>
      </w:r>
      <w:r w:rsidR="00FE3097" w:rsidRPr="00BD7E44">
        <w:rPr>
          <w:sz w:val="24"/>
          <w:lang w:val="es-ES"/>
        </w:rPr>
        <w:t>Art.</w:t>
      </w:r>
      <w:r w:rsidR="00CA1842" w:rsidRPr="00BD7E44">
        <w:rPr>
          <w:sz w:val="24"/>
          <w:lang w:val="es-ES"/>
        </w:rPr>
        <w:t>4</w:t>
      </w:r>
      <w:r w:rsidRPr="00BD7E44">
        <w:rPr>
          <w:sz w:val="24"/>
          <w:lang w:val="es-ES"/>
        </w:rPr>
        <w:t>.</w:t>
      </w:r>
      <w:r w:rsidRPr="00BD7E44">
        <w:rPr>
          <w:b w:val="0"/>
          <w:sz w:val="24"/>
          <w:lang w:val="es-ES"/>
        </w:rPr>
        <w:t xml:space="preserve"> </w:t>
      </w:r>
      <w:r w:rsidR="0042382A" w:rsidRPr="00BD7E44">
        <w:rPr>
          <w:b w:val="0"/>
          <w:sz w:val="24"/>
          <w:lang w:val="es-ES"/>
        </w:rPr>
        <w:t xml:space="preserve">Se </w:t>
      </w:r>
      <w:r w:rsidR="00E6438A" w:rsidRPr="00BD7E44">
        <w:rPr>
          <w:b w:val="0"/>
          <w:sz w:val="24"/>
          <w:lang w:val="es-ES"/>
        </w:rPr>
        <w:t>modifică art. 2 al hotărârii mai sus menționate, care va avea următorul cuprins:</w:t>
      </w:r>
      <w:r w:rsidR="005A29AA" w:rsidRPr="00BD7E44">
        <w:rPr>
          <w:b w:val="0"/>
          <w:sz w:val="24"/>
          <w:lang w:val="es-ES"/>
        </w:rPr>
        <w:t xml:space="preserve"> ”</w:t>
      </w:r>
      <w:r w:rsidR="005A29AA" w:rsidRPr="00BD7E44">
        <w:rPr>
          <w:b w:val="0"/>
          <w:i/>
          <w:sz w:val="24"/>
          <w:lang w:val="es-ES"/>
        </w:rPr>
        <w:t xml:space="preserve">După aprobarea prezentei hotărâri, între Administrația Unităților de Învățământ Preuniversitar și Unităților Sanitare Publice Sector 1, </w:t>
      </w:r>
      <w:r w:rsidR="00CA1842" w:rsidRPr="00BD7E44">
        <w:rPr>
          <w:b w:val="0"/>
          <w:i/>
          <w:sz w:val="24"/>
          <w:lang w:val="es-ES"/>
        </w:rPr>
        <w:t>î</w:t>
      </w:r>
      <w:r w:rsidR="005A29AA" w:rsidRPr="00BD7E44">
        <w:rPr>
          <w:b w:val="0"/>
          <w:i/>
          <w:sz w:val="24"/>
          <w:lang w:val="es-ES"/>
        </w:rPr>
        <w:t>n calitate de administrator al imobilelor în care funcționează unitățile de învățământ menționate la art. 1, pe de o parte, și Sindicatul</w:t>
      </w:r>
      <w:r w:rsidR="005A29AA" w:rsidRPr="00BD7E44">
        <w:rPr>
          <w:b w:val="0"/>
          <w:sz w:val="24"/>
          <w:lang w:val="es-ES"/>
        </w:rPr>
        <w:t xml:space="preserve"> </w:t>
      </w:r>
      <w:r w:rsidR="005A29AA" w:rsidRPr="00BD7E44">
        <w:rPr>
          <w:b w:val="0"/>
          <w:i/>
          <w:sz w:val="24"/>
          <w:lang w:val="en-US"/>
        </w:rPr>
        <w:t xml:space="preserve">Învățământului Preuniversitar Sector 1, respectiv </w:t>
      </w:r>
      <w:r w:rsidR="00CA1842" w:rsidRPr="00BD7E44">
        <w:rPr>
          <w:b w:val="0"/>
          <w:i/>
          <w:sz w:val="24"/>
          <w:lang w:val="en-US"/>
        </w:rPr>
        <w:t>Sindicatul</w:t>
      </w:r>
      <w:r w:rsidR="005A29AA" w:rsidRPr="00BD7E44">
        <w:rPr>
          <w:b w:val="0"/>
          <w:i/>
          <w:sz w:val="24"/>
          <w:lang w:val="en-US"/>
        </w:rPr>
        <w:t xml:space="preserve"> Salariaților din Învățământ – București, pe de altă parte, </w:t>
      </w:r>
      <w:r w:rsidR="00CA1842" w:rsidRPr="00BD7E44">
        <w:rPr>
          <w:b w:val="0"/>
          <w:i/>
          <w:sz w:val="24"/>
          <w:lang w:val="en-US"/>
        </w:rPr>
        <w:t>se vor încheia Protocoale de predare – primire a spațiilor descrise la art.1.</w:t>
      </w:r>
      <w:r w:rsidR="005A29AA" w:rsidRPr="00BD7E44">
        <w:rPr>
          <w:b w:val="0"/>
          <w:i/>
          <w:sz w:val="24"/>
          <w:lang w:val="en-US"/>
        </w:rPr>
        <w:t xml:space="preserve"> </w:t>
      </w:r>
      <w:r w:rsidR="005A29AA" w:rsidRPr="00BD7E44">
        <w:rPr>
          <w:b w:val="0"/>
          <w:sz w:val="24"/>
          <w:lang w:val="es-ES"/>
        </w:rPr>
        <w:t>”</w:t>
      </w:r>
    </w:p>
    <w:p w:rsidR="00CA1842" w:rsidRPr="00BD7E44" w:rsidRDefault="00FE3097" w:rsidP="00CA1842">
      <w:pPr>
        <w:pStyle w:val="BodyText"/>
        <w:ind w:firstLine="708"/>
        <w:jc w:val="both"/>
        <w:rPr>
          <w:b w:val="0"/>
          <w:i/>
          <w:sz w:val="24"/>
          <w:lang w:val="es-ES"/>
        </w:rPr>
      </w:pPr>
      <w:r w:rsidRPr="00BD7E44">
        <w:rPr>
          <w:sz w:val="24"/>
        </w:rPr>
        <w:t>Art.</w:t>
      </w:r>
      <w:r w:rsidR="00CA1842" w:rsidRPr="00BD7E44">
        <w:rPr>
          <w:sz w:val="24"/>
        </w:rPr>
        <w:t>5</w:t>
      </w:r>
      <w:r w:rsidR="00895B2A" w:rsidRPr="00BD7E44">
        <w:rPr>
          <w:sz w:val="24"/>
        </w:rPr>
        <w:t>.</w:t>
      </w:r>
      <w:r w:rsidR="00895B2A" w:rsidRPr="00BD7E44">
        <w:rPr>
          <w:b w:val="0"/>
          <w:sz w:val="24"/>
        </w:rPr>
        <w:t xml:space="preserve"> </w:t>
      </w:r>
      <w:r w:rsidR="00CA1842" w:rsidRPr="00BD7E44">
        <w:rPr>
          <w:b w:val="0"/>
          <w:sz w:val="24"/>
          <w:lang w:val="es-ES"/>
        </w:rPr>
        <w:t>Se modifică art. 3 al hotărârii mai sus menționate, care va avea următorul cuprins</w:t>
      </w:r>
      <w:proofErr w:type="gramStart"/>
      <w:r w:rsidR="00CA1842" w:rsidRPr="00BD7E44">
        <w:rPr>
          <w:b w:val="0"/>
          <w:sz w:val="24"/>
          <w:lang w:val="es-ES"/>
        </w:rPr>
        <w:t>:</w:t>
      </w:r>
      <w:r w:rsidR="00B50AFA" w:rsidRPr="00BD7E44">
        <w:rPr>
          <w:b w:val="0"/>
          <w:sz w:val="24"/>
          <w:lang w:val="es-ES"/>
        </w:rPr>
        <w:t xml:space="preserve"> </w:t>
      </w:r>
      <w:r w:rsidR="00CA1842" w:rsidRPr="00BD7E44">
        <w:rPr>
          <w:b w:val="0"/>
          <w:i/>
          <w:sz w:val="24"/>
          <w:lang w:val="es-ES"/>
        </w:rPr>
        <w:t>”</w:t>
      </w:r>
      <w:proofErr w:type="gramEnd"/>
      <w:r w:rsidR="00CA1842" w:rsidRPr="00BD7E44">
        <w:rPr>
          <w:b w:val="0"/>
          <w:i/>
          <w:sz w:val="24"/>
          <w:lang w:val="es-ES"/>
        </w:rPr>
        <w:t>Avizele/autorizațiile necesare funcționării în spațiile menționate la art. 1 vor fi obținute de către Sindicatul Învățământului Preuniversitar Sector 1, respectiv Sindicatul Salariaților din Învățământ – București.”</w:t>
      </w:r>
    </w:p>
    <w:p w:rsidR="00CA1842" w:rsidRPr="00BD7E44" w:rsidRDefault="00FE3097" w:rsidP="00CA1842">
      <w:pPr>
        <w:pStyle w:val="BodyText"/>
        <w:ind w:firstLine="708"/>
        <w:jc w:val="both"/>
        <w:rPr>
          <w:b w:val="0"/>
          <w:i/>
          <w:sz w:val="24"/>
          <w:lang w:val="es-ES"/>
        </w:rPr>
      </w:pPr>
      <w:r w:rsidRPr="00BD7E44">
        <w:rPr>
          <w:sz w:val="24"/>
        </w:rPr>
        <w:t>Art.</w:t>
      </w:r>
      <w:r w:rsidR="00CA1842" w:rsidRPr="00BD7E44">
        <w:rPr>
          <w:sz w:val="24"/>
        </w:rPr>
        <w:t>6.</w:t>
      </w:r>
      <w:r w:rsidR="00CA1842" w:rsidRPr="00BD7E44">
        <w:rPr>
          <w:b w:val="0"/>
          <w:sz w:val="24"/>
        </w:rPr>
        <w:t xml:space="preserve"> </w:t>
      </w:r>
      <w:r w:rsidR="00CA1842" w:rsidRPr="00BD7E44">
        <w:rPr>
          <w:b w:val="0"/>
          <w:sz w:val="24"/>
          <w:lang w:val="es-ES"/>
        </w:rPr>
        <w:t>Se modifică art. 4 al hotărârii mai sus menționate, care va avea următorul cuprins</w:t>
      </w:r>
      <w:proofErr w:type="gramStart"/>
      <w:r w:rsidR="00CA1842" w:rsidRPr="00BD7E44">
        <w:rPr>
          <w:b w:val="0"/>
          <w:sz w:val="24"/>
          <w:lang w:val="es-ES"/>
        </w:rPr>
        <w:t xml:space="preserve">: </w:t>
      </w:r>
      <w:r w:rsidR="00CA1842" w:rsidRPr="00BD7E44">
        <w:rPr>
          <w:b w:val="0"/>
          <w:i/>
          <w:sz w:val="24"/>
          <w:lang w:val="es-ES"/>
        </w:rPr>
        <w:t>”</w:t>
      </w:r>
      <w:proofErr w:type="gramEnd"/>
      <w:r w:rsidR="00CA1842" w:rsidRPr="00BD7E44">
        <w:rPr>
          <w:sz w:val="24"/>
        </w:rPr>
        <w:t xml:space="preserve"> </w:t>
      </w:r>
      <w:r w:rsidR="00CA1842" w:rsidRPr="00BD7E44">
        <w:rPr>
          <w:b w:val="0"/>
          <w:i/>
          <w:sz w:val="24"/>
          <w:lang w:val="es-ES"/>
        </w:rPr>
        <w:t xml:space="preserve">Se mandatează Directorul Administrației Unităților de Învățământ Preuniversitar și Unităților Sanitare Publice Sector 1 să semneze Protocoalele </w:t>
      </w:r>
      <w:r w:rsidR="00CA1842" w:rsidRPr="00BD7E44">
        <w:rPr>
          <w:b w:val="0"/>
          <w:i/>
          <w:sz w:val="24"/>
          <w:lang w:val="en-US"/>
        </w:rPr>
        <w:t xml:space="preserve">de predare – primire </w:t>
      </w:r>
      <w:r w:rsidRPr="00BD7E44">
        <w:rPr>
          <w:b w:val="0"/>
          <w:i/>
          <w:sz w:val="24"/>
          <w:lang w:val="es-ES"/>
        </w:rPr>
        <w:t>a</w:t>
      </w:r>
      <w:r w:rsidR="00CA1842" w:rsidRPr="00BD7E44">
        <w:rPr>
          <w:b w:val="0"/>
          <w:i/>
          <w:sz w:val="24"/>
          <w:lang w:val="es-ES"/>
        </w:rPr>
        <w:t xml:space="preserve"> spațiilor descrise la art. 1.”</w:t>
      </w:r>
    </w:p>
    <w:p w:rsidR="0042382A" w:rsidRPr="00BD7E44" w:rsidRDefault="00FE3097" w:rsidP="00895B2A">
      <w:pPr>
        <w:pStyle w:val="BodyText"/>
        <w:ind w:firstLine="708"/>
        <w:jc w:val="both"/>
        <w:rPr>
          <w:b w:val="0"/>
          <w:sz w:val="24"/>
        </w:rPr>
      </w:pPr>
      <w:r w:rsidRPr="00BD7E44">
        <w:rPr>
          <w:sz w:val="24"/>
        </w:rPr>
        <w:t>Art.7.</w:t>
      </w:r>
      <w:r w:rsidRPr="00BD7E44">
        <w:rPr>
          <w:b w:val="0"/>
          <w:sz w:val="24"/>
        </w:rPr>
        <w:t xml:space="preserve"> </w:t>
      </w:r>
      <w:r w:rsidR="005A58BE" w:rsidRPr="00BD7E44">
        <w:rPr>
          <w:b w:val="0"/>
          <w:sz w:val="24"/>
        </w:rPr>
        <w:t>Celelalte prevederi ale</w:t>
      </w:r>
      <w:r w:rsidRPr="00BD7E44">
        <w:rPr>
          <w:b w:val="0"/>
          <w:sz w:val="24"/>
        </w:rPr>
        <w:t xml:space="preserve"> </w:t>
      </w:r>
      <w:r w:rsidRPr="00BD7E44">
        <w:rPr>
          <w:b w:val="0"/>
          <w:sz w:val="24"/>
          <w:lang w:val="es-ES"/>
        </w:rPr>
        <w:t xml:space="preserve">hotărârii mai sus menționate </w:t>
      </w:r>
      <w:r w:rsidR="005A58BE" w:rsidRPr="00BD7E44">
        <w:rPr>
          <w:b w:val="0"/>
          <w:sz w:val="24"/>
        </w:rPr>
        <w:t xml:space="preserve">rămân neschimbate. </w:t>
      </w:r>
    </w:p>
    <w:p w:rsidR="00FE3097" w:rsidRPr="00BD7E44" w:rsidRDefault="00FE3097" w:rsidP="00FE3097">
      <w:pPr>
        <w:pStyle w:val="BodyText"/>
        <w:ind w:firstLine="708"/>
        <w:jc w:val="both"/>
        <w:rPr>
          <w:b w:val="0"/>
          <w:sz w:val="24"/>
          <w:lang w:val="es-ES"/>
        </w:rPr>
      </w:pPr>
      <w:r w:rsidRPr="00BD7E44">
        <w:rPr>
          <w:sz w:val="24"/>
          <w:lang w:val="es-ES"/>
        </w:rPr>
        <w:t>Art.8</w:t>
      </w:r>
      <w:r w:rsidR="005A58BE" w:rsidRPr="00BD7E44">
        <w:rPr>
          <w:sz w:val="24"/>
          <w:lang w:val="es-ES"/>
        </w:rPr>
        <w:t>.</w:t>
      </w:r>
      <w:r w:rsidR="005A58BE" w:rsidRPr="00BD7E44">
        <w:rPr>
          <w:b w:val="0"/>
          <w:sz w:val="24"/>
          <w:lang w:val="es-ES"/>
        </w:rPr>
        <w:t xml:space="preserve"> </w:t>
      </w:r>
      <w:r w:rsidRPr="00BD7E44">
        <w:rPr>
          <w:sz w:val="24"/>
          <w:lang w:val="es-ES"/>
        </w:rPr>
        <w:t>(1)</w:t>
      </w:r>
      <w:r w:rsidRPr="00BD7E44">
        <w:rPr>
          <w:b w:val="0"/>
          <w:sz w:val="24"/>
          <w:lang w:val="es-ES"/>
        </w:rPr>
        <w:t xml:space="preserve"> </w:t>
      </w:r>
      <w:r w:rsidR="005A58BE" w:rsidRPr="00BD7E44">
        <w:rPr>
          <w:b w:val="0"/>
          <w:sz w:val="24"/>
          <w:lang w:val="es-ES"/>
        </w:rPr>
        <w:t>Primarul Sectorului 1, Administraţia Unităţilor de Învăţământ Preuniversitar şi Unităţilor Sanit</w:t>
      </w:r>
      <w:r w:rsidRPr="00BD7E44">
        <w:rPr>
          <w:b w:val="0"/>
          <w:sz w:val="24"/>
          <w:lang w:val="es-ES"/>
        </w:rPr>
        <w:t xml:space="preserve">are Publice Sector 1 și Direcţia Management Economic vor aduce la îndeplinire prevederile prezentei hotărâri. </w:t>
      </w:r>
    </w:p>
    <w:p w:rsidR="00A30919" w:rsidRPr="00BD7E44" w:rsidRDefault="00FE3097" w:rsidP="00FE3097">
      <w:pPr>
        <w:pStyle w:val="BodyText"/>
        <w:ind w:firstLine="708"/>
        <w:jc w:val="both"/>
        <w:rPr>
          <w:b w:val="0"/>
          <w:sz w:val="24"/>
          <w:lang w:val="es-ES"/>
        </w:rPr>
      </w:pPr>
      <w:r w:rsidRPr="00BD7E44">
        <w:rPr>
          <w:sz w:val="24"/>
          <w:lang w:val="es-ES"/>
        </w:rPr>
        <w:t>(2)</w:t>
      </w:r>
      <w:r w:rsidRPr="00BD7E44">
        <w:rPr>
          <w:b w:val="0"/>
          <w:sz w:val="24"/>
          <w:lang w:val="es-ES"/>
        </w:rPr>
        <w:t xml:space="preserve"> </w:t>
      </w:r>
      <w:r w:rsidR="005A58BE" w:rsidRPr="00BD7E44">
        <w:rPr>
          <w:b w:val="0"/>
          <w:sz w:val="24"/>
          <w:lang w:val="es-ES"/>
        </w:rPr>
        <w:t xml:space="preserve">Serviciul Secretariat General, Audienţe </w:t>
      </w:r>
      <w:r w:rsidRPr="00BD7E44">
        <w:rPr>
          <w:b w:val="0"/>
          <w:sz w:val="24"/>
          <w:lang w:val="es-ES"/>
        </w:rPr>
        <w:t>va asigura comunicarea</w:t>
      </w:r>
      <w:r w:rsidR="005A58BE" w:rsidRPr="00BD7E44">
        <w:rPr>
          <w:b w:val="0"/>
          <w:sz w:val="24"/>
          <w:lang w:val="es-ES"/>
        </w:rPr>
        <w:t xml:space="preserve"> prezentei </w:t>
      </w:r>
      <w:r w:rsidRPr="00BD7E44">
        <w:rPr>
          <w:b w:val="0"/>
          <w:sz w:val="24"/>
          <w:lang w:val="es-ES"/>
        </w:rPr>
        <w:t xml:space="preserve">structurilor organizatorice menționate la alin. (1), precum și Instituției Prefectului Municipiului București. </w:t>
      </w:r>
    </w:p>
    <w:p w:rsidR="00A30919" w:rsidRPr="00BD7E44" w:rsidRDefault="00A30919" w:rsidP="00A30919">
      <w:pPr>
        <w:pStyle w:val="BodyText"/>
        <w:jc w:val="both"/>
        <w:rPr>
          <w:b w:val="0"/>
          <w:sz w:val="24"/>
          <w:lang w:val="es-ES"/>
        </w:rPr>
      </w:pPr>
    </w:p>
    <w:p w:rsidR="00CE6558" w:rsidRPr="00BD7E44" w:rsidRDefault="00CE6558" w:rsidP="00CE6558">
      <w:pPr>
        <w:pStyle w:val="BodyText"/>
        <w:jc w:val="center"/>
        <w:rPr>
          <w:sz w:val="24"/>
          <w:lang w:val="es-ES"/>
        </w:rPr>
      </w:pPr>
      <w:r w:rsidRPr="00BD7E44">
        <w:rPr>
          <w:sz w:val="24"/>
          <w:lang w:val="es-ES"/>
        </w:rPr>
        <w:lastRenderedPageBreak/>
        <w:t>AVIZAT,</w:t>
      </w:r>
    </w:p>
    <w:p w:rsidR="00CE6558" w:rsidRPr="00BD7E44" w:rsidRDefault="00CE6558" w:rsidP="00CE6558">
      <w:pPr>
        <w:pStyle w:val="BodyText"/>
        <w:jc w:val="center"/>
        <w:rPr>
          <w:sz w:val="24"/>
          <w:lang w:val="es-ES"/>
        </w:rPr>
      </w:pPr>
      <w:r w:rsidRPr="00BD7E44">
        <w:rPr>
          <w:sz w:val="24"/>
          <w:lang w:val="es-ES"/>
        </w:rPr>
        <w:t>Conform art.117, lit. “a</w:t>
      </w:r>
      <w:proofErr w:type="gramStart"/>
      <w:r w:rsidRPr="00BD7E44">
        <w:rPr>
          <w:sz w:val="24"/>
          <w:lang w:val="es-ES"/>
        </w:rPr>
        <w:t>“ din</w:t>
      </w:r>
      <w:proofErr w:type="gramEnd"/>
      <w:r w:rsidRPr="00BD7E44">
        <w:rPr>
          <w:sz w:val="24"/>
          <w:lang w:val="es-ES"/>
        </w:rPr>
        <w:t xml:space="preserve"> Legea nr. 215/2001</w:t>
      </w:r>
    </w:p>
    <w:p w:rsidR="00CE6558" w:rsidRPr="00BD7E44" w:rsidRDefault="00CE6558" w:rsidP="00CE6558">
      <w:pPr>
        <w:pStyle w:val="BodyText"/>
        <w:jc w:val="center"/>
        <w:rPr>
          <w:sz w:val="24"/>
          <w:lang w:val="es-ES"/>
        </w:rPr>
      </w:pPr>
      <w:proofErr w:type="gramStart"/>
      <w:r w:rsidRPr="00BD7E44">
        <w:rPr>
          <w:sz w:val="24"/>
          <w:lang w:val="es-ES"/>
        </w:rPr>
        <w:t>a</w:t>
      </w:r>
      <w:proofErr w:type="gramEnd"/>
      <w:r w:rsidRPr="00BD7E44">
        <w:rPr>
          <w:sz w:val="24"/>
          <w:lang w:val="es-ES"/>
        </w:rPr>
        <w:t xml:space="preserve"> administraţiei publice locale, republicată, cu modificările şi completările ulterioare </w:t>
      </w:r>
    </w:p>
    <w:p w:rsidR="00CE6558" w:rsidRPr="00BD7E44" w:rsidRDefault="00CE6558" w:rsidP="00CE6558">
      <w:pPr>
        <w:pStyle w:val="BodyText"/>
        <w:jc w:val="center"/>
        <w:rPr>
          <w:sz w:val="24"/>
          <w:lang w:val="es-ES"/>
        </w:rPr>
      </w:pPr>
      <w:r w:rsidRPr="00BD7E44">
        <w:rPr>
          <w:sz w:val="24"/>
          <w:lang w:val="es-ES"/>
        </w:rPr>
        <w:t xml:space="preserve">           </w:t>
      </w:r>
      <w:r w:rsidRPr="00BD7E44">
        <w:rPr>
          <w:sz w:val="24"/>
          <w:lang w:val="es-ES"/>
        </w:rPr>
        <w:tab/>
      </w:r>
      <w:r w:rsidRPr="00BD7E44">
        <w:rPr>
          <w:sz w:val="24"/>
          <w:lang w:val="es-ES"/>
        </w:rPr>
        <w:tab/>
        <w:t xml:space="preserve">                          </w:t>
      </w:r>
      <w:r w:rsidRPr="00BD7E44">
        <w:rPr>
          <w:sz w:val="24"/>
          <w:lang w:val="es-ES"/>
        </w:rPr>
        <w:tab/>
      </w:r>
      <w:r w:rsidRPr="00BD7E44">
        <w:rPr>
          <w:sz w:val="24"/>
          <w:lang w:val="es-ES"/>
        </w:rPr>
        <w:tab/>
        <w:t xml:space="preserve">       </w:t>
      </w:r>
    </w:p>
    <w:p w:rsidR="00CE6558" w:rsidRPr="00BD7E44" w:rsidRDefault="00CE6558" w:rsidP="00CE6558">
      <w:pPr>
        <w:pStyle w:val="BodyText"/>
        <w:jc w:val="center"/>
        <w:rPr>
          <w:sz w:val="24"/>
          <w:lang w:val="es-ES"/>
        </w:rPr>
      </w:pPr>
      <w:r w:rsidRPr="00BD7E44">
        <w:rPr>
          <w:sz w:val="24"/>
          <w:lang w:val="es-ES"/>
        </w:rPr>
        <w:t>SECRETAR,</w:t>
      </w:r>
    </w:p>
    <w:p w:rsidR="0008711E" w:rsidRPr="00BD7E44" w:rsidRDefault="00CE6558" w:rsidP="00CE6558">
      <w:pPr>
        <w:pStyle w:val="BodyText"/>
        <w:jc w:val="center"/>
        <w:rPr>
          <w:sz w:val="24"/>
          <w:lang w:val="es-ES"/>
        </w:rPr>
      </w:pPr>
      <w:r w:rsidRPr="00BD7E44">
        <w:rPr>
          <w:sz w:val="24"/>
          <w:lang w:val="es-ES"/>
        </w:rPr>
        <w:t>MUREȘAN MIRONA GIORGIANA</w:t>
      </w: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Default="00BD7E44" w:rsidP="00285237">
      <w:pPr>
        <w:pStyle w:val="BodyText"/>
        <w:rPr>
          <w:sz w:val="24"/>
          <w:lang w:val="es-ES"/>
        </w:rPr>
      </w:pPr>
    </w:p>
    <w:p w:rsidR="00BD7E44" w:rsidRDefault="00BD7E44" w:rsidP="00285237">
      <w:pPr>
        <w:pStyle w:val="BodyText"/>
        <w:rPr>
          <w:sz w:val="24"/>
          <w:lang w:val="es-ES"/>
        </w:rPr>
      </w:pPr>
    </w:p>
    <w:p w:rsidR="00BD7E44" w:rsidRDefault="00BD7E44" w:rsidP="00285237">
      <w:pPr>
        <w:pStyle w:val="BodyText"/>
        <w:rPr>
          <w:sz w:val="24"/>
          <w:lang w:val="es-ES"/>
        </w:rPr>
      </w:pPr>
    </w:p>
    <w:p w:rsidR="00BD7E44" w:rsidRDefault="00BD7E44" w:rsidP="00285237">
      <w:pPr>
        <w:pStyle w:val="BodyText"/>
        <w:rPr>
          <w:sz w:val="24"/>
          <w:lang w:val="es-ES"/>
        </w:rPr>
      </w:pPr>
    </w:p>
    <w:p w:rsidR="00BD7E44" w:rsidRDefault="00BD7E44" w:rsidP="00285237">
      <w:pPr>
        <w:pStyle w:val="BodyText"/>
        <w:rPr>
          <w:sz w:val="24"/>
          <w:lang w:val="es-ES"/>
        </w:rPr>
      </w:pPr>
    </w:p>
    <w:p w:rsidR="00BD7E44" w:rsidRDefault="00BD7E44" w:rsidP="00285237">
      <w:pPr>
        <w:pStyle w:val="BodyText"/>
        <w:rPr>
          <w:sz w:val="24"/>
          <w:lang w:val="es-ES"/>
        </w:rPr>
      </w:pPr>
    </w:p>
    <w:p w:rsidR="00BD7E44" w:rsidRDefault="00BD7E44" w:rsidP="00285237">
      <w:pPr>
        <w:pStyle w:val="BodyText"/>
        <w:rPr>
          <w:sz w:val="24"/>
          <w:lang w:val="es-ES"/>
        </w:rPr>
      </w:pPr>
    </w:p>
    <w:p w:rsidR="00BD7E44" w:rsidRDefault="00BD7E44" w:rsidP="00285237">
      <w:pPr>
        <w:pStyle w:val="BodyText"/>
        <w:rPr>
          <w:sz w:val="24"/>
          <w:lang w:val="es-ES"/>
        </w:rPr>
      </w:pPr>
    </w:p>
    <w:p w:rsidR="00BD7E44" w:rsidRDefault="00BD7E44" w:rsidP="00285237">
      <w:pPr>
        <w:pStyle w:val="BodyText"/>
        <w:rPr>
          <w:sz w:val="24"/>
          <w:lang w:val="es-ES"/>
        </w:rPr>
      </w:pPr>
    </w:p>
    <w:p w:rsidR="00BD7E44" w:rsidRDefault="00BD7E44" w:rsidP="00285237">
      <w:pPr>
        <w:pStyle w:val="BodyText"/>
        <w:rPr>
          <w:sz w:val="24"/>
          <w:lang w:val="es-ES"/>
        </w:rPr>
      </w:pPr>
    </w:p>
    <w:p w:rsidR="00BD7E44" w:rsidRDefault="00BD7E44" w:rsidP="00285237">
      <w:pPr>
        <w:pStyle w:val="BodyText"/>
        <w:rPr>
          <w:sz w:val="24"/>
          <w:lang w:val="es-ES"/>
        </w:rPr>
      </w:pPr>
    </w:p>
    <w:p w:rsidR="00BD7E44" w:rsidRDefault="00BD7E44" w:rsidP="00285237">
      <w:pPr>
        <w:pStyle w:val="BodyText"/>
        <w:rPr>
          <w:sz w:val="24"/>
          <w:lang w:val="es-ES"/>
        </w:rPr>
      </w:pPr>
    </w:p>
    <w:p w:rsid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BD7E44" w:rsidRPr="00BD7E44" w:rsidRDefault="00BD7E44" w:rsidP="00285237">
      <w:pPr>
        <w:pStyle w:val="BodyText"/>
        <w:rPr>
          <w:sz w:val="24"/>
          <w:lang w:val="es-ES"/>
        </w:rPr>
      </w:pPr>
    </w:p>
    <w:p w:rsidR="00285237" w:rsidRPr="00BD7E44" w:rsidRDefault="00285237" w:rsidP="00285237">
      <w:pPr>
        <w:pStyle w:val="BodyText"/>
        <w:rPr>
          <w:sz w:val="24"/>
          <w:lang w:val="es-ES"/>
        </w:rPr>
      </w:pPr>
      <w:r w:rsidRPr="00BD7E44">
        <w:rPr>
          <w:sz w:val="24"/>
          <w:lang w:val="es-ES"/>
        </w:rPr>
        <w:lastRenderedPageBreak/>
        <w:t>MUNICIPIUL BUCUREŞTI</w:t>
      </w:r>
    </w:p>
    <w:p w:rsidR="00285237" w:rsidRPr="00BD7E44" w:rsidRDefault="00285237" w:rsidP="00285237">
      <w:pPr>
        <w:pStyle w:val="BodyText"/>
        <w:rPr>
          <w:sz w:val="24"/>
          <w:lang w:val="es-ES"/>
        </w:rPr>
      </w:pPr>
      <w:r w:rsidRPr="00BD7E44">
        <w:rPr>
          <w:sz w:val="24"/>
          <w:lang w:val="es-ES"/>
        </w:rPr>
        <w:t>CONSILIUL LOCAL AL SECTORULUI 1</w:t>
      </w:r>
    </w:p>
    <w:p w:rsidR="00285237" w:rsidRPr="00BD7E44" w:rsidRDefault="00285237" w:rsidP="00285237">
      <w:pPr>
        <w:pStyle w:val="BodyText"/>
        <w:rPr>
          <w:sz w:val="24"/>
          <w:lang w:val="es-ES"/>
        </w:rPr>
      </w:pPr>
      <w:r w:rsidRPr="00BD7E44">
        <w:rPr>
          <w:sz w:val="24"/>
          <w:lang w:val="es-ES"/>
        </w:rPr>
        <w:t>Administraţia Unităţilor de Învăţământ Preuniversitar şi Unităţilor Sanitare Publice Sector 1</w:t>
      </w:r>
    </w:p>
    <w:p w:rsidR="00285237" w:rsidRPr="00BD7E44" w:rsidRDefault="00285237" w:rsidP="00285237">
      <w:pPr>
        <w:pStyle w:val="BodyText"/>
        <w:rPr>
          <w:sz w:val="24"/>
          <w:lang w:val="es-ES"/>
        </w:rPr>
      </w:pPr>
      <w:r w:rsidRPr="00BD7E44">
        <w:rPr>
          <w:sz w:val="24"/>
          <w:lang w:val="es-ES"/>
        </w:rPr>
        <w:t>Nr</w:t>
      </w:r>
      <w:proofErr w:type="gramStart"/>
      <w:r w:rsidRPr="00BD7E44">
        <w:rPr>
          <w:sz w:val="24"/>
          <w:lang w:val="es-ES"/>
        </w:rPr>
        <w:t>. …</w:t>
      </w:r>
      <w:proofErr w:type="gramEnd"/>
      <w:r w:rsidRPr="00BD7E44">
        <w:rPr>
          <w:sz w:val="24"/>
          <w:lang w:val="es-ES"/>
        </w:rPr>
        <w:t>…………………..</w:t>
      </w:r>
    </w:p>
    <w:p w:rsidR="00285237" w:rsidRPr="00BD7E44" w:rsidRDefault="00285237" w:rsidP="00285237">
      <w:pPr>
        <w:pStyle w:val="BodyText"/>
        <w:rPr>
          <w:sz w:val="24"/>
          <w:lang w:val="es-ES"/>
        </w:rPr>
      </w:pPr>
    </w:p>
    <w:p w:rsidR="00AF5667" w:rsidRPr="00BD7E44" w:rsidRDefault="00AF5667" w:rsidP="00285237">
      <w:pPr>
        <w:pStyle w:val="BodyText"/>
        <w:rPr>
          <w:sz w:val="24"/>
          <w:lang w:val="es-ES"/>
        </w:rPr>
      </w:pPr>
    </w:p>
    <w:p w:rsidR="00285237" w:rsidRPr="00BD7E44" w:rsidRDefault="00285237" w:rsidP="00285237">
      <w:pPr>
        <w:pStyle w:val="BodyText"/>
        <w:jc w:val="center"/>
        <w:rPr>
          <w:sz w:val="24"/>
          <w:lang w:val="es-ES"/>
        </w:rPr>
      </w:pPr>
      <w:r w:rsidRPr="00BD7E44">
        <w:rPr>
          <w:sz w:val="24"/>
          <w:lang w:val="es-ES"/>
        </w:rPr>
        <w:t>RAPORT DE SPECIALITATE</w:t>
      </w:r>
    </w:p>
    <w:p w:rsidR="00285237" w:rsidRPr="00BD7E44" w:rsidRDefault="00285237" w:rsidP="00285237">
      <w:pPr>
        <w:pStyle w:val="BodyText"/>
        <w:rPr>
          <w:sz w:val="24"/>
          <w:lang w:val="es-ES"/>
        </w:rPr>
      </w:pPr>
    </w:p>
    <w:p w:rsidR="00AF5667" w:rsidRPr="00BD7E44" w:rsidRDefault="00AF5667" w:rsidP="00285237">
      <w:pPr>
        <w:pStyle w:val="BodyText"/>
        <w:rPr>
          <w:sz w:val="24"/>
          <w:lang w:val="es-ES"/>
        </w:rPr>
      </w:pPr>
    </w:p>
    <w:p w:rsidR="00AC53B6" w:rsidRPr="00BD7E44" w:rsidRDefault="00285237" w:rsidP="00BD7E44">
      <w:pPr>
        <w:pStyle w:val="BodyText"/>
        <w:jc w:val="both"/>
        <w:rPr>
          <w:b w:val="0"/>
          <w:sz w:val="24"/>
          <w:lang w:val="es-ES"/>
        </w:rPr>
      </w:pPr>
      <w:r w:rsidRPr="00BD7E44">
        <w:rPr>
          <w:b w:val="0"/>
          <w:sz w:val="24"/>
          <w:lang w:val="es-ES"/>
        </w:rPr>
        <w:t xml:space="preserve">Prin Hotărârea Consiliului Local al Sectorului 1 </w:t>
      </w:r>
      <w:r w:rsidR="00CE6558" w:rsidRPr="00BD7E44">
        <w:rPr>
          <w:b w:val="0"/>
          <w:sz w:val="24"/>
          <w:lang w:val="es-ES"/>
        </w:rPr>
        <w:t xml:space="preserve">nr. 210/26.07.2017 </w:t>
      </w:r>
      <w:r w:rsidRPr="00BD7E44">
        <w:rPr>
          <w:b w:val="0"/>
          <w:sz w:val="24"/>
          <w:lang w:val="es-ES"/>
        </w:rPr>
        <w:t xml:space="preserve">s-a aprobat </w:t>
      </w:r>
      <w:r w:rsidR="00CE6558" w:rsidRPr="00BD7E44">
        <w:rPr>
          <w:b w:val="0"/>
          <w:sz w:val="24"/>
          <w:lang w:val="es-ES"/>
        </w:rPr>
        <w:t>atribuirea în folosință gratuită a unor spații</w:t>
      </w:r>
      <w:r w:rsidRPr="00BD7E44">
        <w:rPr>
          <w:b w:val="0"/>
          <w:sz w:val="24"/>
          <w:lang w:val="es-ES"/>
        </w:rPr>
        <w:t xml:space="preserve"> din incinta </w:t>
      </w:r>
      <w:r w:rsidR="00CE6558" w:rsidRPr="00BD7E44">
        <w:rPr>
          <w:b w:val="0"/>
          <w:sz w:val="24"/>
          <w:lang w:val="es-ES"/>
        </w:rPr>
        <w:t>Coleg</w:t>
      </w:r>
      <w:r w:rsidR="00AC53B6" w:rsidRPr="00BD7E44">
        <w:rPr>
          <w:b w:val="0"/>
          <w:sz w:val="24"/>
          <w:lang w:val="es-ES"/>
        </w:rPr>
        <w:t xml:space="preserve">iului Național „I.L. Caragiale”, respectiv </w:t>
      </w:r>
      <w:r w:rsidR="00CE6558" w:rsidRPr="00BD7E44">
        <w:rPr>
          <w:b w:val="0"/>
          <w:sz w:val="24"/>
          <w:lang w:val="es-ES"/>
        </w:rPr>
        <w:t>a Col</w:t>
      </w:r>
      <w:r w:rsidR="00AC53B6" w:rsidRPr="00BD7E44">
        <w:rPr>
          <w:b w:val="0"/>
          <w:sz w:val="24"/>
          <w:lang w:val="es-ES"/>
        </w:rPr>
        <w:t xml:space="preserve">egiului Național „Sfântul Sava”, </w:t>
      </w:r>
      <w:r w:rsidR="00CE6558" w:rsidRPr="00BD7E44">
        <w:rPr>
          <w:b w:val="0"/>
          <w:sz w:val="24"/>
          <w:lang w:val="es-ES"/>
        </w:rPr>
        <w:t>în suprafață de 80 mp, respectiv 383,29 mp,</w:t>
      </w:r>
      <w:r w:rsidR="00AC53B6" w:rsidRPr="00BD7E44">
        <w:rPr>
          <w:b w:val="0"/>
          <w:sz w:val="24"/>
          <w:lang w:val="es-ES"/>
        </w:rPr>
        <w:t xml:space="preserve"> spații </w:t>
      </w:r>
      <w:r w:rsidRPr="00BD7E44">
        <w:rPr>
          <w:b w:val="0"/>
          <w:sz w:val="24"/>
          <w:lang w:val="es-ES"/>
        </w:rPr>
        <w:t>aflate în administrarea Consiliului Local al Sectorului 1</w:t>
      </w:r>
      <w:r w:rsidR="00AC53B6" w:rsidRPr="00BD7E44">
        <w:rPr>
          <w:b w:val="0"/>
          <w:sz w:val="24"/>
          <w:lang w:val="es-ES"/>
        </w:rPr>
        <w:t>, prin</w:t>
      </w:r>
      <w:r w:rsidRPr="00BD7E44">
        <w:rPr>
          <w:b w:val="0"/>
          <w:sz w:val="24"/>
          <w:lang w:val="es-ES"/>
        </w:rPr>
        <w:t xml:space="preserve"> Administrația Unităților de Învățământ Preuniversitar și Unităților Sanitare Publice Sector 1.</w:t>
      </w:r>
    </w:p>
    <w:p w:rsidR="00BD7E44" w:rsidRPr="00BD7E44" w:rsidRDefault="00BD7E44" w:rsidP="00BD7E44">
      <w:pPr>
        <w:pStyle w:val="BodyText"/>
        <w:jc w:val="both"/>
        <w:rPr>
          <w:b w:val="0"/>
          <w:sz w:val="24"/>
          <w:lang w:val="es-ES"/>
        </w:rPr>
      </w:pPr>
    </w:p>
    <w:p w:rsidR="000334BB" w:rsidRPr="00BD7E44" w:rsidRDefault="00AC53B6" w:rsidP="00BD7E44">
      <w:pPr>
        <w:pStyle w:val="BodyText"/>
        <w:jc w:val="both"/>
        <w:rPr>
          <w:b w:val="0"/>
          <w:sz w:val="24"/>
          <w:lang w:val="es-ES"/>
        </w:rPr>
      </w:pPr>
      <w:r w:rsidRPr="00BD7E44">
        <w:rPr>
          <w:b w:val="0"/>
          <w:sz w:val="24"/>
          <w:lang w:val="es-ES"/>
        </w:rPr>
        <w:t>Menționăm că</w:t>
      </w:r>
      <w:r w:rsidR="000334BB" w:rsidRPr="00BD7E44">
        <w:rPr>
          <w:b w:val="0"/>
          <w:sz w:val="24"/>
          <w:lang w:val="es-ES"/>
        </w:rPr>
        <w:t>, din eroare,</w:t>
      </w:r>
      <w:r w:rsidRPr="00BD7E44">
        <w:rPr>
          <w:b w:val="0"/>
          <w:sz w:val="24"/>
          <w:lang w:val="es-ES"/>
        </w:rPr>
        <w:t xml:space="preserve"> s-au atribuit în folosință gratuită cele două spații mai sus menționate</w:t>
      </w:r>
      <w:r w:rsidR="000334BB" w:rsidRPr="00BD7E44">
        <w:rPr>
          <w:b w:val="0"/>
          <w:sz w:val="24"/>
          <w:lang w:val="es-ES"/>
        </w:rPr>
        <w:t xml:space="preserve"> unui singur sindicat, respectiv </w:t>
      </w:r>
      <w:r w:rsidR="000334BB" w:rsidRPr="00BD7E44">
        <w:rPr>
          <w:sz w:val="24"/>
          <w:lang w:val="es-ES"/>
        </w:rPr>
        <w:t>Sindicatului Salariaților din Învățământ – Sector 1, București</w:t>
      </w:r>
      <w:r w:rsidR="000334BB" w:rsidRPr="00BD7E44">
        <w:rPr>
          <w:b w:val="0"/>
          <w:sz w:val="24"/>
          <w:lang w:val="es-ES"/>
        </w:rPr>
        <w:t>, care</w:t>
      </w:r>
      <w:r w:rsidR="00B50AFA" w:rsidRPr="00BD7E44">
        <w:rPr>
          <w:b w:val="0"/>
          <w:sz w:val="24"/>
          <w:lang w:val="es-ES"/>
        </w:rPr>
        <w:t xml:space="preserve"> </w:t>
      </w:r>
      <w:r w:rsidR="000334BB" w:rsidRPr="00BD7E44">
        <w:rPr>
          <w:b w:val="0"/>
          <w:sz w:val="24"/>
          <w:lang w:val="es-ES"/>
        </w:rPr>
        <w:t xml:space="preserve">nu </w:t>
      </w:r>
      <w:r w:rsidR="00B50AFA" w:rsidRPr="00BD7E44">
        <w:rPr>
          <w:b w:val="0"/>
          <w:sz w:val="24"/>
          <w:lang w:val="es-ES"/>
        </w:rPr>
        <w:t xml:space="preserve">există, de altfel, </w:t>
      </w:r>
      <w:r w:rsidR="000334BB" w:rsidRPr="00BD7E44">
        <w:rPr>
          <w:b w:val="0"/>
          <w:sz w:val="24"/>
          <w:lang w:val="es-ES"/>
        </w:rPr>
        <w:t>sub această denumire, atâta timp cât</w:t>
      </w:r>
      <w:r w:rsidRPr="00BD7E44">
        <w:rPr>
          <w:b w:val="0"/>
          <w:sz w:val="24"/>
          <w:lang w:val="es-ES"/>
        </w:rPr>
        <w:t xml:space="preserve"> Hotărârea</w:t>
      </w:r>
      <w:r w:rsidR="000334BB" w:rsidRPr="00BD7E44">
        <w:rPr>
          <w:b w:val="0"/>
          <w:sz w:val="24"/>
          <w:lang w:val="es-ES"/>
        </w:rPr>
        <w:t xml:space="preserve"> Consiliului Local al Sectorului 1 nr. 210/26.07.2017 </w:t>
      </w:r>
      <w:r w:rsidRPr="00BD7E44">
        <w:rPr>
          <w:b w:val="0"/>
          <w:sz w:val="24"/>
          <w:lang w:val="es-ES"/>
        </w:rPr>
        <w:t xml:space="preserve">a avut la bază solicitările a două </w:t>
      </w:r>
      <w:r w:rsidR="00DB1686" w:rsidRPr="00BD7E44">
        <w:rPr>
          <w:b w:val="0"/>
          <w:sz w:val="24"/>
          <w:lang w:val="es-ES"/>
        </w:rPr>
        <w:t>organizații</w:t>
      </w:r>
      <w:r w:rsidRPr="00BD7E44">
        <w:rPr>
          <w:b w:val="0"/>
          <w:sz w:val="24"/>
          <w:lang w:val="es-ES"/>
        </w:rPr>
        <w:t xml:space="preserve"> sindicale di</w:t>
      </w:r>
      <w:r w:rsidR="000334BB" w:rsidRPr="00BD7E44">
        <w:rPr>
          <w:b w:val="0"/>
          <w:sz w:val="24"/>
          <w:lang w:val="es-ES"/>
        </w:rPr>
        <w:t>stincte, pe care le vom descrie în continuare:</w:t>
      </w:r>
    </w:p>
    <w:p w:rsidR="000334BB" w:rsidRPr="00BD7E44" w:rsidRDefault="00B50AFA" w:rsidP="000334BB">
      <w:pPr>
        <w:pStyle w:val="BodyText"/>
        <w:numPr>
          <w:ilvl w:val="0"/>
          <w:numId w:val="1"/>
        </w:numPr>
        <w:jc w:val="both"/>
        <w:rPr>
          <w:b w:val="0"/>
          <w:sz w:val="24"/>
          <w:lang w:val="ro-RO"/>
        </w:rPr>
      </w:pPr>
      <w:r w:rsidRPr="00BD7E44">
        <w:rPr>
          <w:b w:val="0"/>
          <w:sz w:val="24"/>
          <w:lang w:val="es-ES"/>
        </w:rPr>
        <w:t>p</w:t>
      </w:r>
      <w:r w:rsidR="000334BB" w:rsidRPr="00BD7E44">
        <w:rPr>
          <w:b w:val="0"/>
          <w:sz w:val="24"/>
          <w:lang w:val="es-ES"/>
        </w:rPr>
        <w:t xml:space="preserve">rin </w:t>
      </w:r>
      <w:r w:rsidR="00AC53B6" w:rsidRPr="00BD7E44">
        <w:rPr>
          <w:b w:val="0"/>
          <w:sz w:val="24"/>
          <w:lang w:val="es-ES"/>
        </w:rPr>
        <w:t>adres</w:t>
      </w:r>
      <w:r w:rsidR="000334BB" w:rsidRPr="00BD7E44">
        <w:rPr>
          <w:b w:val="0"/>
          <w:sz w:val="24"/>
          <w:lang w:val="es-ES"/>
        </w:rPr>
        <w:t>a</w:t>
      </w:r>
      <w:r w:rsidR="00AC53B6" w:rsidRPr="00BD7E44">
        <w:rPr>
          <w:b w:val="0"/>
          <w:sz w:val="24"/>
          <w:lang w:val="es-ES"/>
        </w:rPr>
        <w:t xml:space="preserve"> nr. 100/02.05.2017</w:t>
      </w:r>
      <w:r w:rsidR="00DB1686" w:rsidRPr="00BD7E44">
        <w:rPr>
          <w:b w:val="0"/>
          <w:sz w:val="24"/>
          <w:lang w:val="es-ES"/>
        </w:rPr>
        <w:t xml:space="preserve"> </w:t>
      </w:r>
      <w:r w:rsidR="000334BB" w:rsidRPr="00BD7E44">
        <w:rPr>
          <w:b w:val="0"/>
          <w:sz w:val="24"/>
          <w:lang w:val="es-ES"/>
        </w:rPr>
        <w:t xml:space="preserve">emisă de către </w:t>
      </w:r>
      <w:r w:rsidR="000334BB" w:rsidRPr="00BD7E44">
        <w:rPr>
          <w:sz w:val="24"/>
          <w:lang w:val="es-ES"/>
        </w:rPr>
        <w:t>Sindicatul Salariaților din Învățământ – București</w:t>
      </w:r>
      <w:r w:rsidR="000334BB" w:rsidRPr="00BD7E44">
        <w:rPr>
          <w:b w:val="0"/>
          <w:sz w:val="24"/>
          <w:lang w:val="es-ES"/>
        </w:rPr>
        <w:t xml:space="preserve"> către </w:t>
      </w:r>
      <w:r w:rsidR="00AC53B6" w:rsidRPr="00BD7E44">
        <w:rPr>
          <w:b w:val="0"/>
          <w:sz w:val="24"/>
          <w:lang w:val="es-ES"/>
        </w:rPr>
        <w:t>Administrați</w:t>
      </w:r>
      <w:r w:rsidR="000334BB" w:rsidRPr="00BD7E44">
        <w:rPr>
          <w:b w:val="0"/>
          <w:sz w:val="24"/>
          <w:lang w:val="es-ES"/>
        </w:rPr>
        <w:t>a</w:t>
      </w:r>
      <w:r w:rsidR="00AC53B6" w:rsidRPr="00BD7E44">
        <w:rPr>
          <w:b w:val="0"/>
          <w:sz w:val="24"/>
          <w:lang w:val="es-ES"/>
        </w:rPr>
        <w:t xml:space="preserve"> Unităților de Învățământ Preuniversitar și Unităților Sanitare Publice Sector 1 </w:t>
      </w:r>
      <w:r w:rsidR="000334BB" w:rsidRPr="00BD7E44">
        <w:rPr>
          <w:b w:val="0"/>
          <w:sz w:val="24"/>
          <w:lang w:val="es-ES"/>
        </w:rPr>
        <w:t xml:space="preserve">ni s-a solicitat să facem demersuri pentru </w:t>
      </w:r>
      <w:r w:rsidR="00DB1686" w:rsidRPr="00BD7E44">
        <w:rPr>
          <w:b w:val="0"/>
          <w:sz w:val="24"/>
          <w:lang w:val="es-ES"/>
        </w:rPr>
        <w:t xml:space="preserve">darea în folosință </w:t>
      </w:r>
      <w:r w:rsidR="00AC53B6" w:rsidRPr="00BD7E44">
        <w:rPr>
          <w:b w:val="0"/>
          <w:sz w:val="24"/>
          <w:lang w:val="es-ES"/>
        </w:rPr>
        <w:t xml:space="preserve">cu titlu gratuit </w:t>
      </w:r>
      <w:r w:rsidR="00DB1686" w:rsidRPr="00BD7E44">
        <w:rPr>
          <w:b w:val="0"/>
          <w:sz w:val="24"/>
          <w:lang w:val="es-ES"/>
        </w:rPr>
        <w:t xml:space="preserve">pentru Sindicatul Salariaților din Învățământ – București </w:t>
      </w:r>
      <w:r w:rsidR="00AC53B6" w:rsidRPr="00BD7E44">
        <w:rPr>
          <w:b w:val="0"/>
          <w:sz w:val="24"/>
          <w:lang w:val="es-ES"/>
        </w:rPr>
        <w:t xml:space="preserve">a </w:t>
      </w:r>
      <w:r w:rsidR="00DB1686" w:rsidRPr="00BD7E44">
        <w:rPr>
          <w:b w:val="0"/>
          <w:sz w:val="24"/>
          <w:lang w:val="es-ES"/>
        </w:rPr>
        <w:t xml:space="preserve">spațiului situat la mansarda </w:t>
      </w:r>
      <w:r w:rsidR="00AC53B6" w:rsidRPr="00BD7E44">
        <w:rPr>
          <w:b w:val="0"/>
          <w:sz w:val="24"/>
          <w:lang w:val="es-ES"/>
        </w:rPr>
        <w:t>Colegiului Național „Sfântul Sava”</w:t>
      </w:r>
      <w:r w:rsidR="00DB1686" w:rsidRPr="00BD7E44">
        <w:rPr>
          <w:b w:val="0"/>
          <w:sz w:val="24"/>
          <w:lang w:val="ro-RO"/>
        </w:rPr>
        <w:t xml:space="preserve">(83,29 mp apartamentul pedagogului și 300 mp din podul clădirii), </w:t>
      </w:r>
      <w:r w:rsidR="00DB1686" w:rsidRPr="00BD7E44">
        <w:rPr>
          <w:b w:val="0"/>
          <w:sz w:val="24"/>
          <w:lang w:val="es-ES"/>
        </w:rPr>
        <w:t xml:space="preserve">iar </w:t>
      </w:r>
    </w:p>
    <w:p w:rsidR="000334BB" w:rsidRPr="00BD7E44" w:rsidRDefault="00B50AFA" w:rsidP="000334BB">
      <w:pPr>
        <w:pStyle w:val="BodyText"/>
        <w:numPr>
          <w:ilvl w:val="0"/>
          <w:numId w:val="1"/>
        </w:numPr>
        <w:jc w:val="both"/>
        <w:rPr>
          <w:sz w:val="24"/>
          <w:lang w:val="ro-RO"/>
        </w:rPr>
      </w:pPr>
      <w:r w:rsidRPr="00BD7E44">
        <w:rPr>
          <w:b w:val="0"/>
          <w:sz w:val="24"/>
          <w:lang w:val="es-ES"/>
        </w:rPr>
        <w:t>p</w:t>
      </w:r>
      <w:r w:rsidR="000334BB" w:rsidRPr="00BD7E44">
        <w:rPr>
          <w:b w:val="0"/>
          <w:sz w:val="24"/>
          <w:lang w:val="es-ES"/>
        </w:rPr>
        <w:t xml:space="preserve">rin adresa </w:t>
      </w:r>
      <w:r w:rsidR="00DB1686" w:rsidRPr="00BD7E44">
        <w:rPr>
          <w:b w:val="0"/>
          <w:sz w:val="24"/>
          <w:lang w:val="es-ES"/>
        </w:rPr>
        <w:t xml:space="preserve">nr. </w:t>
      </w:r>
      <w:r w:rsidR="000334BB" w:rsidRPr="00BD7E44">
        <w:rPr>
          <w:b w:val="0"/>
          <w:sz w:val="24"/>
          <w:lang w:val="es-ES"/>
        </w:rPr>
        <w:t xml:space="preserve">60/04.05.2017 emisă de către </w:t>
      </w:r>
      <w:r w:rsidR="000334BB" w:rsidRPr="00BD7E44">
        <w:rPr>
          <w:sz w:val="24"/>
          <w:lang w:val="es-ES"/>
        </w:rPr>
        <w:t xml:space="preserve">Sindicatul </w:t>
      </w:r>
      <w:r w:rsidR="000334BB" w:rsidRPr="00BD7E44">
        <w:rPr>
          <w:sz w:val="24"/>
          <w:lang w:val="en-US"/>
        </w:rPr>
        <w:t>Învățământului Preuniversitar Sector 1</w:t>
      </w:r>
      <w:r w:rsidR="000334BB" w:rsidRPr="00BD7E44">
        <w:rPr>
          <w:b w:val="0"/>
          <w:sz w:val="24"/>
          <w:lang w:val="es-ES"/>
        </w:rPr>
        <w:t xml:space="preserve"> către Administrația Unităților de Învățământ Preuniversitar și Unităților Sanitare Publice Sector 1 ni s-a </w:t>
      </w:r>
      <w:r w:rsidR="00DB1686" w:rsidRPr="00BD7E44">
        <w:rPr>
          <w:b w:val="0"/>
          <w:sz w:val="24"/>
          <w:lang w:val="es-ES"/>
        </w:rPr>
        <w:t xml:space="preserve">solicitat să facem demersuri pentru darea în folosință cu titlu gratuit pentru Sindicatul Învățământului Preuniversitar Sector 1 a spațiului situat la demisolul </w:t>
      </w:r>
      <w:r w:rsidRPr="00BD7E44">
        <w:rPr>
          <w:b w:val="0"/>
          <w:sz w:val="24"/>
          <w:lang w:val="es-ES"/>
        </w:rPr>
        <w:t>Colegiului Național „I.L. Caragiale</w:t>
      </w:r>
      <w:proofErr w:type="gramStart"/>
      <w:r w:rsidRPr="00BD7E44">
        <w:rPr>
          <w:b w:val="0"/>
          <w:sz w:val="24"/>
          <w:lang w:val="es-ES"/>
        </w:rPr>
        <w:t>”</w:t>
      </w:r>
      <w:r w:rsidR="00DB1686" w:rsidRPr="00BD7E44">
        <w:rPr>
          <w:b w:val="0"/>
          <w:sz w:val="24"/>
          <w:lang w:val="ro-RO"/>
        </w:rPr>
        <w:t>(</w:t>
      </w:r>
      <w:proofErr w:type="gramEnd"/>
      <w:r w:rsidR="00DB1686" w:rsidRPr="00BD7E44">
        <w:rPr>
          <w:b w:val="0"/>
          <w:sz w:val="24"/>
          <w:lang w:val="ro-RO"/>
        </w:rPr>
        <w:t xml:space="preserve">80 mp – camera 004 </w:t>
      </w:r>
      <w:r w:rsidRPr="00BD7E44">
        <w:rPr>
          <w:b w:val="0"/>
          <w:sz w:val="24"/>
          <w:lang w:val="ro-RO"/>
        </w:rPr>
        <w:t>ș</w:t>
      </w:r>
      <w:r w:rsidR="00DB1686" w:rsidRPr="00BD7E44">
        <w:rPr>
          <w:b w:val="0"/>
          <w:sz w:val="24"/>
          <w:lang w:val="ro-RO"/>
        </w:rPr>
        <w:t>i anexa aferenta acesteia</w:t>
      </w:r>
      <w:r w:rsidRPr="00BD7E44">
        <w:rPr>
          <w:b w:val="0"/>
          <w:sz w:val="24"/>
          <w:lang w:val="ro-RO"/>
        </w:rPr>
        <w:t>, camera 003</w:t>
      </w:r>
      <w:r w:rsidR="00DB1686" w:rsidRPr="00BD7E44">
        <w:rPr>
          <w:b w:val="0"/>
          <w:sz w:val="24"/>
          <w:lang w:val="ro-RO"/>
        </w:rPr>
        <w:t xml:space="preserve"> )</w:t>
      </w:r>
      <w:r w:rsidRPr="00BD7E44">
        <w:rPr>
          <w:b w:val="0"/>
          <w:sz w:val="24"/>
          <w:lang w:val="es-ES"/>
        </w:rPr>
        <w:t>.</w:t>
      </w:r>
    </w:p>
    <w:p w:rsidR="00BD7E44" w:rsidRPr="00BD7E44" w:rsidRDefault="00BD7E44" w:rsidP="00BD7E44">
      <w:pPr>
        <w:jc w:val="both"/>
        <w:rPr>
          <w:lang w:val="ro-RO"/>
        </w:rPr>
      </w:pPr>
    </w:p>
    <w:p w:rsidR="00BD7E44" w:rsidRPr="00BD7E44" w:rsidRDefault="00BD7E44" w:rsidP="00BD7E44">
      <w:pPr>
        <w:jc w:val="both"/>
        <w:rPr>
          <w:lang w:val="ro-RO"/>
        </w:rPr>
      </w:pPr>
      <w:r w:rsidRPr="00BD7E44">
        <w:rPr>
          <w:lang w:val="ro-RO"/>
        </w:rPr>
        <w:t>Față de solicitările celor două organizații sindicale menționate în textul prezentului Raport de specialitate, unitățile de învățământ - Colegiul Național „I.L. Caragiale” și Colegiul Național „Sfântul Sava” - și-au exprimat acordul prin adresele nr. 4686/29.06.2017 și nr. 1537/29.06.2017, înregistrate la A.U.I.P.U.S.P.- Sector 1 cu nr. 7883/29.06.2017 și nr. 7882/29.06.2017.</w:t>
      </w:r>
    </w:p>
    <w:p w:rsidR="00BD7E44" w:rsidRPr="00BD7E44" w:rsidRDefault="00BD7E44" w:rsidP="00BD7E44">
      <w:pPr>
        <w:pStyle w:val="BodyText"/>
        <w:jc w:val="both"/>
        <w:rPr>
          <w:b w:val="0"/>
          <w:sz w:val="24"/>
          <w:lang w:val="es-ES"/>
        </w:rPr>
      </w:pPr>
    </w:p>
    <w:p w:rsidR="00B50AFA" w:rsidRPr="00BD7E44" w:rsidRDefault="008B61B6" w:rsidP="00BD7E44">
      <w:pPr>
        <w:pStyle w:val="BodyText"/>
        <w:jc w:val="both"/>
        <w:rPr>
          <w:b w:val="0"/>
          <w:sz w:val="24"/>
          <w:lang w:val="ro-RO"/>
        </w:rPr>
      </w:pPr>
      <w:r w:rsidRPr="00BD7E44">
        <w:rPr>
          <w:b w:val="0"/>
          <w:sz w:val="24"/>
          <w:lang w:val="es-ES"/>
        </w:rPr>
        <w:t>Având in vedere prevederile Hotărârii Consiliului Local al Sectorului 1 nr. 525/22.12.2009 privind constituirea Administraţiei Unităţilor de Invăţământ Preuniversitar şi Unităţilor Sanitare Publice Sector 1 şi aprobarea regulamentului de organizare şi funcţionare, organigramei, numărului total de postur</w:t>
      </w:r>
      <w:r w:rsidR="00780C8E" w:rsidRPr="00BD7E44">
        <w:rPr>
          <w:b w:val="0"/>
          <w:sz w:val="24"/>
          <w:lang w:val="es-ES"/>
        </w:rPr>
        <w:t xml:space="preserve">i, statului de funcţii, considerăm că </w:t>
      </w:r>
      <w:r w:rsidR="00B50AFA" w:rsidRPr="00BD7E44">
        <w:rPr>
          <w:b w:val="0"/>
          <w:sz w:val="24"/>
          <w:lang w:val="es-ES"/>
        </w:rPr>
        <w:t xml:space="preserve">predarea-primirea spațiilor </w:t>
      </w:r>
      <w:r w:rsidR="00B50AFA" w:rsidRPr="00BD7E44">
        <w:rPr>
          <w:b w:val="0"/>
          <w:sz w:val="24"/>
          <w:lang w:val="ro-RO"/>
        </w:rPr>
        <w:t xml:space="preserve">mai sus menționate din incinta </w:t>
      </w:r>
      <w:r w:rsidRPr="00BD7E44">
        <w:rPr>
          <w:b w:val="0"/>
          <w:sz w:val="24"/>
          <w:lang w:val="es-ES"/>
        </w:rPr>
        <w:t xml:space="preserve">Colegiului </w:t>
      </w:r>
      <w:r w:rsidR="00B50AFA" w:rsidRPr="00BD7E44">
        <w:rPr>
          <w:b w:val="0"/>
          <w:sz w:val="24"/>
          <w:lang w:val="es-ES"/>
        </w:rPr>
        <w:t>Național „Sfântul Sava”</w:t>
      </w:r>
      <w:r w:rsidR="00B50AFA" w:rsidRPr="00BD7E44">
        <w:rPr>
          <w:b w:val="0"/>
          <w:sz w:val="24"/>
          <w:lang w:val="ro-RO"/>
        </w:rPr>
        <w:t xml:space="preserve"> și a </w:t>
      </w:r>
      <w:r w:rsidR="00B50AFA" w:rsidRPr="00BD7E44">
        <w:rPr>
          <w:b w:val="0"/>
          <w:sz w:val="24"/>
          <w:lang w:val="es-ES"/>
        </w:rPr>
        <w:t>Colegiului Național „I.L. Caragiale”</w:t>
      </w:r>
      <w:r w:rsidRPr="00BD7E44">
        <w:rPr>
          <w:b w:val="0"/>
          <w:sz w:val="24"/>
          <w:lang w:val="es-ES"/>
        </w:rPr>
        <w:t xml:space="preserve"> se </w:t>
      </w:r>
      <w:r w:rsidR="00780C8E" w:rsidRPr="00BD7E44">
        <w:rPr>
          <w:b w:val="0"/>
          <w:sz w:val="24"/>
          <w:lang w:val="es-ES"/>
        </w:rPr>
        <w:t>poate realiza prin</w:t>
      </w:r>
      <w:r w:rsidRPr="00BD7E44">
        <w:rPr>
          <w:b w:val="0"/>
          <w:sz w:val="24"/>
          <w:lang w:val="es-ES"/>
        </w:rPr>
        <w:t xml:space="preserve"> încheierea unor protocoale de predare – primire de către titularul dreptului de administrare a acestor spații, respectiv de către </w:t>
      </w:r>
      <w:r w:rsidRPr="00BD7E44">
        <w:rPr>
          <w:b w:val="0"/>
          <w:sz w:val="24"/>
          <w:lang w:val="ro-RO"/>
        </w:rPr>
        <w:t>Administrația Unităților de Învățământ Preuniversitar și Unităților Sanitare Publice Sector 1, și nu de către unitățil</w:t>
      </w:r>
      <w:r w:rsidR="00780C8E" w:rsidRPr="00BD7E44">
        <w:rPr>
          <w:b w:val="0"/>
          <w:sz w:val="24"/>
          <w:lang w:val="ro-RO"/>
        </w:rPr>
        <w:t>e</w:t>
      </w:r>
      <w:r w:rsidRPr="00BD7E44">
        <w:rPr>
          <w:b w:val="0"/>
          <w:sz w:val="24"/>
          <w:lang w:val="ro-RO"/>
        </w:rPr>
        <w:t xml:space="preserve"> de învățământ preuniversitar de stat de pe raza Sectorului 1 anterior precizate.</w:t>
      </w:r>
    </w:p>
    <w:p w:rsidR="0084059B" w:rsidRPr="00BD7E44" w:rsidRDefault="0084059B" w:rsidP="00BD7E44">
      <w:pPr>
        <w:pStyle w:val="Heading1"/>
        <w:jc w:val="both"/>
        <w:rPr>
          <w:b w:val="0"/>
          <w:sz w:val="24"/>
          <w:lang w:val="ro-RO"/>
        </w:rPr>
      </w:pPr>
      <w:r w:rsidRPr="00BD7E44">
        <w:rPr>
          <w:b w:val="0"/>
          <w:sz w:val="24"/>
          <w:lang w:val="es-ES"/>
        </w:rPr>
        <w:lastRenderedPageBreak/>
        <w:t>În consecinţă, considerăm oportună şi pe deplin justificată măsur</w:t>
      </w:r>
      <w:r w:rsidRPr="00BD7E44">
        <w:rPr>
          <w:b w:val="0"/>
          <w:sz w:val="24"/>
          <w:lang w:val="ro-RO"/>
        </w:rPr>
        <w:t>a privind</w:t>
      </w:r>
      <w:r w:rsidRPr="00BD7E44">
        <w:rPr>
          <w:sz w:val="24"/>
          <w:lang w:val="ro-RO"/>
        </w:rPr>
        <w:t xml:space="preserve"> </w:t>
      </w:r>
      <w:r w:rsidRPr="00BD7E44">
        <w:rPr>
          <w:b w:val="0"/>
          <w:sz w:val="24"/>
          <w:lang w:val="es-ES"/>
        </w:rPr>
        <w:t xml:space="preserve">modificarea </w:t>
      </w:r>
      <w:r w:rsidRPr="00BD7E44">
        <w:rPr>
          <w:b w:val="0"/>
          <w:sz w:val="24"/>
          <w:lang w:val="ro-RO"/>
        </w:rPr>
        <w:t>Hotărârii Consiliu</w:t>
      </w:r>
      <w:r w:rsidR="0080425F" w:rsidRPr="00BD7E44">
        <w:rPr>
          <w:b w:val="0"/>
          <w:sz w:val="24"/>
          <w:lang w:val="ro-RO"/>
        </w:rPr>
        <w:t>lui</w:t>
      </w:r>
      <w:r w:rsidRPr="00BD7E44">
        <w:rPr>
          <w:b w:val="0"/>
          <w:sz w:val="24"/>
          <w:lang w:val="ro-RO"/>
        </w:rPr>
        <w:t xml:space="preserve"> Local </w:t>
      </w:r>
      <w:r w:rsidR="0080425F" w:rsidRPr="00BD7E44">
        <w:rPr>
          <w:b w:val="0"/>
          <w:sz w:val="24"/>
          <w:lang w:val="ro-RO"/>
        </w:rPr>
        <w:t xml:space="preserve">al Sectorului 1 </w:t>
      </w:r>
      <w:r w:rsidRPr="00BD7E44">
        <w:rPr>
          <w:b w:val="0"/>
          <w:sz w:val="24"/>
          <w:lang w:val="ro-RO"/>
        </w:rPr>
        <w:t xml:space="preserve">nr. </w:t>
      </w:r>
      <w:r w:rsidR="0080425F" w:rsidRPr="00BD7E44">
        <w:rPr>
          <w:b w:val="0"/>
          <w:sz w:val="24"/>
          <w:lang w:val="es-ES"/>
        </w:rPr>
        <w:t xml:space="preserve">210/26.07.2017 </w:t>
      </w:r>
      <w:r w:rsidRPr="00BD7E44">
        <w:rPr>
          <w:b w:val="0"/>
          <w:sz w:val="24"/>
          <w:lang w:val="ro-RO"/>
        </w:rPr>
        <w:t xml:space="preserve">prin care s-a aprobat </w:t>
      </w:r>
      <w:r w:rsidR="00B50AFA" w:rsidRPr="00BD7E44">
        <w:rPr>
          <w:b w:val="0"/>
          <w:sz w:val="24"/>
          <w:lang w:val="ro-RO"/>
        </w:rPr>
        <w:t xml:space="preserve">atribuirea în folosință gratuită a </w:t>
      </w:r>
      <w:r w:rsidRPr="00BD7E44">
        <w:rPr>
          <w:b w:val="0"/>
          <w:sz w:val="24"/>
          <w:lang w:val="ro-RO"/>
        </w:rPr>
        <w:t xml:space="preserve">spațiilor </w:t>
      </w:r>
      <w:r w:rsidR="00B50AFA" w:rsidRPr="00BD7E44">
        <w:rPr>
          <w:b w:val="0"/>
          <w:sz w:val="24"/>
          <w:lang w:val="ro-RO"/>
        </w:rPr>
        <w:t xml:space="preserve">mai sus menționate din </w:t>
      </w:r>
      <w:r w:rsidRPr="00BD7E44">
        <w:rPr>
          <w:b w:val="0"/>
          <w:sz w:val="24"/>
          <w:lang w:val="ro-RO"/>
        </w:rPr>
        <w:t xml:space="preserve">incinta </w:t>
      </w:r>
      <w:r w:rsidR="00780C8E" w:rsidRPr="00BD7E44">
        <w:rPr>
          <w:b w:val="0"/>
          <w:sz w:val="24"/>
          <w:lang w:val="es-ES"/>
        </w:rPr>
        <w:t>Colegiului Național „Sfântul Sava”</w:t>
      </w:r>
      <w:r w:rsidR="00780C8E" w:rsidRPr="00BD7E44">
        <w:rPr>
          <w:b w:val="0"/>
          <w:sz w:val="24"/>
          <w:lang w:val="ro-RO"/>
        </w:rPr>
        <w:t xml:space="preserve"> și a </w:t>
      </w:r>
      <w:r w:rsidR="00780C8E" w:rsidRPr="00BD7E44">
        <w:rPr>
          <w:b w:val="0"/>
          <w:sz w:val="24"/>
          <w:lang w:val="es-ES"/>
        </w:rPr>
        <w:t>Colegiului Național „I.L. Caragiale”,</w:t>
      </w:r>
      <w:r w:rsidR="0080425F" w:rsidRPr="00BD7E44">
        <w:rPr>
          <w:b w:val="0"/>
          <w:sz w:val="24"/>
          <w:lang w:val="es-ES"/>
        </w:rPr>
        <w:t xml:space="preserve"> al căror patrimoniu se află în </w:t>
      </w:r>
      <w:r w:rsidRPr="00BD7E44">
        <w:rPr>
          <w:b w:val="0"/>
          <w:sz w:val="24"/>
          <w:lang w:val="ro-RO"/>
        </w:rPr>
        <w:t>administrarea Consiliului Local al Sectorului 1</w:t>
      </w:r>
      <w:r w:rsidR="0080425F" w:rsidRPr="00BD7E44">
        <w:rPr>
          <w:b w:val="0"/>
          <w:sz w:val="24"/>
          <w:lang w:val="ro-RO"/>
        </w:rPr>
        <w:t xml:space="preserve"> prin</w:t>
      </w:r>
      <w:r w:rsidRPr="00BD7E44">
        <w:rPr>
          <w:b w:val="0"/>
          <w:sz w:val="24"/>
          <w:lang w:val="ro-RO"/>
        </w:rPr>
        <w:t xml:space="preserve"> Administrația Unităților de Învățământ Preuniversitar și Unităților Sanitare Publice Sector 1</w:t>
      </w:r>
      <w:r w:rsidR="0080425F" w:rsidRPr="00BD7E44">
        <w:rPr>
          <w:b w:val="0"/>
          <w:sz w:val="24"/>
          <w:lang w:val="ro-RO"/>
        </w:rPr>
        <w:t xml:space="preserve">, în vederea legalei sale implementări. </w:t>
      </w:r>
    </w:p>
    <w:p w:rsidR="00BD7E44" w:rsidRPr="00BD7E44" w:rsidRDefault="00BD7E44" w:rsidP="00BD7E44">
      <w:pPr>
        <w:jc w:val="both"/>
        <w:rPr>
          <w:lang w:val="ro-RO"/>
        </w:rPr>
      </w:pPr>
    </w:p>
    <w:p w:rsidR="0080425F" w:rsidRPr="00BD7E44" w:rsidRDefault="0080425F" w:rsidP="00BD7E44">
      <w:pPr>
        <w:jc w:val="both"/>
        <w:rPr>
          <w:lang w:val="ro-RO"/>
        </w:rPr>
      </w:pPr>
      <w:r w:rsidRPr="00BD7E44">
        <w:rPr>
          <w:lang w:val="ro-RO"/>
        </w:rPr>
        <w:t xml:space="preserve">Având în vederele cele prezentate, înaintăm Consiliului Local al Sectorului 1 prezentul proiect de hotărâre în vederea analizării și supunerii spre adoptare. </w:t>
      </w:r>
    </w:p>
    <w:p w:rsidR="00D159DE" w:rsidRPr="00BD7E44" w:rsidRDefault="00D159DE" w:rsidP="00D159DE">
      <w:pPr>
        <w:rPr>
          <w:lang w:val="ro-RO"/>
        </w:rPr>
      </w:pPr>
    </w:p>
    <w:p w:rsidR="00285237" w:rsidRPr="00BD7E44" w:rsidRDefault="00285237" w:rsidP="00285237">
      <w:pPr>
        <w:pStyle w:val="BodyText"/>
        <w:rPr>
          <w:sz w:val="24"/>
          <w:lang w:val="es-ES"/>
        </w:rPr>
      </w:pPr>
    </w:p>
    <w:p w:rsidR="00285237" w:rsidRPr="00BD7E44" w:rsidRDefault="00BD7E44" w:rsidP="00285237">
      <w:pPr>
        <w:pStyle w:val="BodyText"/>
        <w:jc w:val="center"/>
        <w:rPr>
          <w:sz w:val="24"/>
          <w:lang w:val="es-ES"/>
        </w:rPr>
      </w:pPr>
      <w:r w:rsidRPr="00BD7E44">
        <w:rPr>
          <w:sz w:val="24"/>
          <w:lang w:val="es-ES"/>
        </w:rPr>
        <w:t>DIRECTOR,</w:t>
      </w:r>
    </w:p>
    <w:p w:rsidR="00285237" w:rsidRPr="00BD7E44" w:rsidRDefault="00285237" w:rsidP="00285237">
      <w:pPr>
        <w:pStyle w:val="BodyText"/>
        <w:jc w:val="center"/>
        <w:rPr>
          <w:sz w:val="24"/>
          <w:lang w:val="es-ES"/>
        </w:rPr>
      </w:pPr>
    </w:p>
    <w:p w:rsidR="00285237" w:rsidRPr="00BD7E44" w:rsidRDefault="0080425F" w:rsidP="00285237">
      <w:pPr>
        <w:pStyle w:val="BodyText"/>
        <w:jc w:val="center"/>
        <w:rPr>
          <w:sz w:val="24"/>
          <w:lang w:val="es-ES"/>
        </w:rPr>
      </w:pPr>
      <w:r w:rsidRPr="00BD7E44">
        <w:rPr>
          <w:sz w:val="24"/>
          <w:lang w:val="es-ES"/>
        </w:rPr>
        <w:t>BOGDAN – MIHAI GANGURĂ</w:t>
      </w:r>
    </w:p>
    <w:p w:rsidR="00BD48DE" w:rsidRPr="00BD7E44" w:rsidRDefault="00BD48DE" w:rsidP="00285237">
      <w:pPr>
        <w:pStyle w:val="BodyText"/>
        <w:jc w:val="center"/>
        <w:rPr>
          <w:sz w:val="24"/>
          <w:lang w:val="es-ES"/>
        </w:rPr>
      </w:pPr>
    </w:p>
    <w:p w:rsidR="00BD48DE" w:rsidRPr="00BD7E44" w:rsidRDefault="00BD48DE" w:rsidP="00285237">
      <w:pPr>
        <w:pStyle w:val="BodyText"/>
        <w:jc w:val="center"/>
        <w:rPr>
          <w:sz w:val="24"/>
          <w:lang w:val="es-ES"/>
        </w:rPr>
      </w:pPr>
    </w:p>
    <w:p w:rsidR="00285237" w:rsidRPr="00BD7E44" w:rsidRDefault="00285237" w:rsidP="00285237">
      <w:pPr>
        <w:pStyle w:val="BodyText"/>
        <w:rPr>
          <w:sz w:val="24"/>
          <w:lang w:val="es-ES"/>
        </w:rPr>
      </w:pPr>
    </w:p>
    <w:p w:rsidR="00285237" w:rsidRPr="00BD7E44" w:rsidRDefault="00BD7E44" w:rsidP="00BD48DE">
      <w:pPr>
        <w:pStyle w:val="BodyText"/>
        <w:ind w:left="6372" w:firstLine="708"/>
        <w:jc w:val="center"/>
        <w:rPr>
          <w:sz w:val="24"/>
          <w:lang w:val="es-ES"/>
        </w:rPr>
      </w:pPr>
      <w:r w:rsidRPr="00BD7E44">
        <w:rPr>
          <w:sz w:val="24"/>
          <w:lang w:val="es-ES"/>
        </w:rPr>
        <w:t xml:space="preserve">  </w:t>
      </w:r>
      <w:r w:rsidR="00285237" w:rsidRPr="00BD7E44">
        <w:rPr>
          <w:sz w:val="24"/>
          <w:lang w:val="es-ES"/>
        </w:rPr>
        <w:t>Consilier Juridic,</w:t>
      </w:r>
    </w:p>
    <w:p w:rsidR="006C00FC" w:rsidRPr="00BD7E44" w:rsidRDefault="00BD48DE" w:rsidP="0008711E">
      <w:pPr>
        <w:pStyle w:val="BodyText"/>
        <w:jc w:val="right"/>
        <w:rPr>
          <w:sz w:val="24"/>
          <w:lang w:val="es-ES"/>
        </w:rPr>
      </w:pPr>
      <w:r w:rsidRPr="00BD7E44">
        <w:rPr>
          <w:sz w:val="24"/>
          <w:lang w:val="es-ES"/>
        </w:rPr>
        <w:t xml:space="preserve">    </w:t>
      </w:r>
      <w:r w:rsidRPr="00BD7E44">
        <w:rPr>
          <w:sz w:val="24"/>
          <w:lang w:val="es-ES"/>
        </w:rPr>
        <w:tab/>
      </w:r>
      <w:r w:rsidR="0080425F" w:rsidRPr="00BD7E44">
        <w:rPr>
          <w:sz w:val="24"/>
          <w:lang w:val="es-ES"/>
        </w:rPr>
        <w:t>Laura Onucu</w:t>
      </w:r>
    </w:p>
    <w:p w:rsidR="00AF5667" w:rsidRPr="00BD7E44" w:rsidRDefault="00AF5667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Default="0080425F" w:rsidP="00895B2A">
      <w:pPr>
        <w:ind w:left="2880" w:firstLine="720"/>
        <w:jc w:val="center"/>
      </w:pPr>
    </w:p>
    <w:p w:rsidR="009928B9" w:rsidRDefault="009928B9" w:rsidP="00895B2A">
      <w:pPr>
        <w:ind w:left="2880" w:firstLine="720"/>
        <w:jc w:val="center"/>
      </w:pPr>
    </w:p>
    <w:p w:rsidR="009928B9" w:rsidRDefault="009928B9" w:rsidP="00895B2A">
      <w:pPr>
        <w:ind w:left="2880" w:firstLine="720"/>
        <w:jc w:val="center"/>
      </w:pPr>
    </w:p>
    <w:p w:rsidR="009928B9" w:rsidRDefault="009928B9" w:rsidP="00895B2A">
      <w:pPr>
        <w:ind w:left="2880" w:firstLine="720"/>
        <w:jc w:val="center"/>
      </w:pPr>
    </w:p>
    <w:p w:rsidR="009928B9" w:rsidRPr="00BD7E44" w:rsidRDefault="009928B9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80425F" w:rsidRPr="00BD7E44" w:rsidRDefault="0080425F" w:rsidP="00895B2A">
      <w:pPr>
        <w:ind w:left="2880" w:firstLine="720"/>
        <w:jc w:val="center"/>
      </w:pPr>
    </w:p>
    <w:p w:rsidR="00AF5667" w:rsidRPr="00BD7E44" w:rsidRDefault="00AF5667" w:rsidP="00AF5667">
      <w:pPr>
        <w:jc w:val="both"/>
        <w:rPr>
          <w:b/>
        </w:rPr>
      </w:pPr>
      <w:r w:rsidRPr="00BD7E44">
        <w:rPr>
          <w:b/>
        </w:rPr>
        <w:lastRenderedPageBreak/>
        <w:t>MUNICIPIUL BUCUREŞTI</w:t>
      </w:r>
    </w:p>
    <w:p w:rsidR="00AF5667" w:rsidRPr="00BD7E44" w:rsidRDefault="00AF5667" w:rsidP="00AF5667">
      <w:pPr>
        <w:jc w:val="both"/>
        <w:rPr>
          <w:b/>
        </w:rPr>
      </w:pPr>
      <w:r w:rsidRPr="00BD7E44">
        <w:rPr>
          <w:b/>
        </w:rPr>
        <w:t>PRIMARUL SECTORULUI 1</w:t>
      </w:r>
    </w:p>
    <w:p w:rsidR="00AF5667" w:rsidRPr="00BD7E44" w:rsidRDefault="00AF5667" w:rsidP="00AF5667">
      <w:pPr>
        <w:ind w:left="2880" w:firstLine="720"/>
        <w:jc w:val="center"/>
        <w:rPr>
          <w:b/>
        </w:rPr>
      </w:pPr>
    </w:p>
    <w:p w:rsidR="00BD7E44" w:rsidRPr="00BD7E44" w:rsidRDefault="00BD7E44" w:rsidP="00AF5667">
      <w:pPr>
        <w:ind w:left="2880" w:firstLine="720"/>
        <w:jc w:val="center"/>
        <w:rPr>
          <w:b/>
        </w:rPr>
      </w:pPr>
    </w:p>
    <w:p w:rsidR="00AF5667" w:rsidRPr="00BD7E44" w:rsidRDefault="00AF5667" w:rsidP="00AF5667">
      <w:pPr>
        <w:ind w:left="2880" w:firstLine="720"/>
      </w:pPr>
      <w:r w:rsidRPr="00BD7E44">
        <w:rPr>
          <w:b/>
        </w:rPr>
        <w:t>EXPUNERE DE MOTIVE</w:t>
      </w:r>
    </w:p>
    <w:p w:rsidR="00AF5667" w:rsidRPr="00BD7E44" w:rsidRDefault="00AF5667" w:rsidP="00AF5667">
      <w:pPr>
        <w:tabs>
          <w:tab w:val="left" w:pos="7485"/>
        </w:tabs>
      </w:pPr>
    </w:p>
    <w:p w:rsidR="00BD7E44" w:rsidRPr="00BD7E44" w:rsidRDefault="00BD7E44" w:rsidP="00AF5667">
      <w:pPr>
        <w:tabs>
          <w:tab w:val="left" w:pos="7485"/>
        </w:tabs>
      </w:pPr>
    </w:p>
    <w:p w:rsidR="0080425F" w:rsidRPr="00BD7E44" w:rsidRDefault="0080425F" w:rsidP="00BD7E44">
      <w:pPr>
        <w:pStyle w:val="BodyText"/>
        <w:jc w:val="both"/>
        <w:rPr>
          <w:b w:val="0"/>
          <w:sz w:val="24"/>
          <w:lang w:val="es-ES"/>
        </w:rPr>
      </w:pPr>
      <w:r w:rsidRPr="00BD7E44">
        <w:rPr>
          <w:b w:val="0"/>
          <w:sz w:val="24"/>
          <w:lang w:val="es-ES"/>
        </w:rPr>
        <w:t xml:space="preserve">Prin Hotărârea Consiliului Local al Sectorului 1 nr. 210/26.07.2017 s-a aprobat atribuirea în folosință gratuită a unor spații din incinta Colegiului Național „I.L. Caragiale”, respectiv a Colegiului Național „Sfântul Sava”, în suprafață de 80 mp, respectiv </w:t>
      </w:r>
      <w:r w:rsidR="00BD7E44" w:rsidRPr="00BD7E44">
        <w:rPr>
          <w:b w:val="0"/>
          <w:sz w:val="24"/>
          <w:lang w:val="es-ES"/>
        </w:rPr>
        <w:t xml:space="preserve">de </w:t>
      </w:r>
      <w:r w:rsidRPr="00BD7E44">
        <w:rPr>
          <w:b w:val="0"/>
          <w:sz w:val="24"/>
          <w:lang w:val="es-ES"/>
        </w:rPr>
        <w:t>383,29 mp, spații aflate în administrarea Consiliului Local al Sectorului 1, prin Administrația Unităților de Învățământ Preuniversitar și Unităților Sanitare Publice Sector 1.</w:t>
      </w:r>
    </w:p>
    <w:p w:rsidR="00BD7E44" w:rsidRPr="00BD7E44" w:rsidRDefault="00BD7E44" w:rsidP="00BD7E44">
      <w:pPr>
        <w:pStyle w:val="BodyText"/>
        <w:jc w:val="both"/>
        <w:rPr>
          <w:b w:val="0"/>
          <w:sz w:val="24"/>
          <w:lang w:val="es-ES"/>
        </w:rPr>
      </w:pPr>
    </w:p>
    <w:p w:rsidR="0080425F" w:rsidRPr="00BD7E44" w:rsidRDefault="000666B1" w:rsidP="00BD7E44">
      <w:pPr>
        <w:pStyle w:val="BodyText"/>
        <w:jc w:val="both"/>
        <w:rPr>
          <w:b w:val="0"/>
          <w:sz w:val="24"/>
          <w:lang w:val="es-ES"/>
        </w:rPr>
      </w:pPr>
      <w:r w:rsidRPr="00BD7E44">
        <w:rPr>
          <w:b w:val="0"/>
          <w:sz w:val="24"/>
          <w:lang w:val="es-ES"/>
        </w:rPr>
        <w:t>Considerăm</w:t>
      </w:r>
      <w:r w:rsidR="0080425F" w:rsidRPr="00BD7E44">
        <w:rPr>
          <w:b w:val="0"/>
          <w:sz w:val="24"/>
          <w:lang w:val="es-ES"/>
        </w:rPr>
        <w:t xml:space="preserve"> că, din eroare, s-au atribuit în folosință gratuită cele două spații mai sus menționate unui singur sindicat, respectiv </w:t>
      </w:r>
      <w:r w:rsidR="0080425F" w:rsidRPr="00BD7E44">
        <w:rPr>
          <w:i/>
          <w:sz w:val="24"/>
          <w:lang w:val="es-ES"/>
        </w:rPr>
        <w:t>Sindicatului Salariaților din Învățământ – Sector 1, București</w:t>
      </w:r>
      <w:r w:rsidR="0080425F" w:rsidRPr="00BD7E44">
        <w:rPr>
          <w:b w:val="0"/>
          <w:sz w:val="24"/>
          <w:lang w:val="es-ES"/>
        </w:rPr>
        <w:t>, care nu există, de altfel, sub această denumire, atâta timp cât Hotărârea Consiliului Local al Sectorului 1 nr. 210/26.07.2017 a avut la bază solicitările a două organizații sindicale distincte, pe care le vom descrie în continuare:</w:t>
      </w:r>
    </w:p>
    <w:p w:rsidR="0080425F" w:rsidRPr="00BD7E44" w:rsidRDefault="0080425F" w:rsidP="0080425F">
      <w:pPr>
        <w:pStyle w:val="BodyText"/>
        <w:numPr>
          <w:ilvl w:val="0"/>
          <w:numId w:val="1"/>
        </w:numPr>
        <w:jc w:val="both"/>
        <w:rPr>
          <w:b w:val="0"/>
          <w:sz w:val="24"/>
          <w:lang w:val="ro-RO"/>
        </w:rPr>
      </w:pPr>
      <w:r w:rsidRPr="00BD7E44">
        <w:rPr>
          <w:b w:val="0"/>
          <w:sz w:val="24"/>
          <w:lang w:val="es-ES"/>
        </w:rPr>
        <w:t xml:space="preserve">prin adresa nr. 100/02.05.2017 emisă de către </w:t>
      </w:r>
      <w:r w:rsidRPr="00BD7E44">
        <w:rPr>
          <w:sz w:val="24"/>
          <w:u w:val="single"/>
          <w:lang w:val="es-ES"/>
        </w:rPr>
        <w:t>Sindicatul Salariaților din Învățământ – București</w:t>
      </w:r>
      <w:r w:rsidRPr="00BD7E44">
        <w:rPr>
          <w:b w:val="0"/>
          <w:sz w:val="24"/>
          <w:u w:val="single"/>
          <w:lang w:val="es-ES"/>
        </w:rPr>
        <w:t xml:space="preserve"> </w:t>
      </w:r>
      <w:r w:rsidRPr="00BD7E44">
        <w:rPr>
          <w:b w:val="0"/>
          <w:sz w:val="24"/>
          <w:lang w:val="es-ES"/>
        </w:rPr>
        <w:t>către Administrația Unităților de Învățământ Preuniversitar și Unităților Sanitare Publice Sector 1 ni s-a solicitat să facem demersuri pentru darea în folosință cu titlu gratuit pentru Sindicatul Salariaților din Învățământ – București a spațiului situat la mansarda Colegiului Național „Sfântul Sava”</w:t>
      </w:r>
      <w:r w:rsidRPr="00BD7E44">
        <w:rPr>
          <w:b w:val="0"/>
          <w:sz w:val="24"/>
          <w:lang w:val="ro-RO"/>
        </w:rPr>
        <w:t xml:space="preserve">(83,29 mp apartamentul pedagogului și 300 mp din podul clădirii), </w:t>
      </w:r>
      <w:r w:rsidRPr="00BD7E44">
        <w:rPr>
          <w:b w:val="0"/>
          <w:sz w:val="24"/>
          <w:lang w:val="es-ES"/>
        </w:rPr>
        <w:t xml:space="preserve">iar </w:t>
      </w:r>
    </w:p>
    <w:p w:rsidR="0080425F" w:rsidRPr="00BD7E44" w:rsidRDefault="0080425F" w:rsidP="0080425F">
      <w:pPr>
        <w:pStyle w:val="BodyText"/>
        <w:numPr>
          <w:ilvl w:val="0"/>
          <w:numId w:val="1"/>
        </w:numPr>
        <w:jc w:val="both"/>
        <w:rPr>
          <w:sz w:val="24"/>
          <w:lang w:val="ro-RO"/>
        </w:rPr>
      </w:pPr>
      <w:r w:rsidRPr="00BD7E44">
        <w:rPr>
          <w:b w:val="0"/>
          <w:sz w:val="24"/>
          <w:lang w:val="es-ES"/>
        </w:rPr>
        <w:t xml:space="preserve">prin adresa nr. 60/04.05.2017 emisă de către </w:t>
      </w:r>
      <w:r w:rsidRPr="00BD7E44">
        <w:rPr>
          <w:sz w:val="24"/>
          <w:u w:val="single"/>
          <w:lang w:val="es-ES"/>
        </w:rPr>
        <w:t xml:space="preserve">Sindicatul </w:t>
      </w:r>
      <w:r w:rsidRPr="00BD7E44">
        <w:rPr>
          <w:sz w:val="24"/>
          <w:u w:val="single"/>
          <w:lang w:val="en-US"/>
        </w:rPr>
        <w:t>Învățământului Preuniversitar Sector 1</w:t>
      </w:r>
      <w:r w:rsidRPr="00BD7E44">
        <w:rPr>
          <w:b w:val="0"/>
          <w:sz w:val="24"/>
          <w:lang w:val="es-ES"/>
        </w:rPr>
        <w:t xml:space="preserve"> către Administrația Unităților de Învățământ Preuniversitar și Unităților Sanitare Publice Sector 1 ni s-a solicitat să facem demersuri pentru darea în folosință cu titlu gratuit pentru Sindicatul Învățământului Preuniversitar Sector 1 a spațiului situat la demisolul Colegiului Național „I.L. Caragiale</w:t>
      </w:r>
      <w:proofErr w:type="gramStart"/>
      <w:r w:rsidRPr="00BD7E44">
        <w:rPr>
          <w:b w:val="0"/>
          <w:sz w:val="24"/>
          <w:lang w:val="es-ES"/>
        </w:rPr>
        <w:t>”</w:t>
      </w:r>
      <w:r w:rsidRPr="00BD7E44">
        <w:rPr>
          <w:b w:val="0"/>
          <w:sz w:val="24"/>
          <w:lang w:val="ro-RO"/>
        </w:rPr>
        <w:t>(</w:t>
      </w:r>
      <w:proofErr w:type="gramEnd"/>
      <w:r w:rsidRPr="00BD7E44">
        <w:rPr>
          <w:b w:val="0"/>
          <w:sz w:val="24"/>
          <w:lang w:val="ro-RO"/>
        </w:rPr>
        <w:t>80 mp – camera 004 și anexa aferenta acesteia, camera 003 )</w:t>
      </w:r>
      <w:r w:rsidRPr="00BD7E44">
        <w:rPr>
          <w:b w:val="0"/>
          <w:sz w:val="24"/>
          <w:lang w:val="es-ES"/>
        </w:rPr>
        <w:t>.</w:t>
      </w:r>
    </w:p>
    <w:p w:rsidR="00BD7E44" w:rsidRPr="00BD7E44" w:rsidRDefault="00BD7E44" w:rsidP="00BD7E44">
      <w:pPr>
        <w:jc w:val="both"/>
        <w:rPr>
          <w:lang w:val="ro-RO"/>
        </w:rPr>
      </w:pPr>
    </w:p>
    <w:p w:rsidR="0080425F" w:rsidRPr="00BD7E44" w:rsidRDefault="00BD7E44" w:rsidP="00BD7E44">
      <w:pPr>
        <w:jc w:val="both"/>
        <w:rPr>
          <w:lang w:val="ro-RO"/>
        </w:rPr>
      </w:pPr>
      <w:r w:rsidRPr="00BD7E44">
        <w:rPr>
          <w:lang w:val="ro-RO"/>
        </w:rPr>
        <w:t xml:space="preserve">Față de </w:t>
      </w:r>
      <w:r w:rsidR="0080425F" w:rsidRPr="00BD7E44">
        <w:rPr>
          <w:lang w:val="ro-RO"/>
        </w:rPr>
        <w:t xml:space="preserve">solicitările </w:t>
      </w:r>
      <w:r w:rsidRPr="00BD7E44">
        <w:rPr>
          <w:lang w:val="ro-RO"/>
        </w:rPr>
        <w:t xml:space="preserve">celor două organizații sindicale </w:t>
      </w:r>
      <w:r w:rsidR="0080425F" w:rsidRPr="00BD7E44">
        <w:rPr>
          <w:lang w:val="ro-RO"/>
        </w:rPr>
        <w:t>menționate în textul prezentului Raport de specialitate, unitățile de învățământ - Colegiul Național „I.L. Caragiale” și Colegiul Național „Sfântul Sava”</w:t>
      </w:r>
      <w:r w:rsidRPr="00BD7E44">
        <w:rPr>
          <w:lang w:val="ro-RO"/>
        </w:rPr>
        <w:t xml:space="preserve"> - </w:t>
      </w:r>
      <w:r w:rsidR="0080425F" w:rsidRPr="00BD7E44">
        <w:rPr>
          <w:lang w:val="ro-RO"/>
        </w:rPr>
        <w:t>și-au exprimat acordul</w:t>
      </w:r>
      <w:r w:rsidRPr="00BD7E44">
        <w:rPr>
          <w:lang w:val="ro-RO"/>
        </w:rPr>
        <w:t xml:space="preserve"> prin </w:t>
      </w:r>
      <w:r w:rsidR="0080425F" w:rsidRPr="00BD7E44">
        <w:rPr>
          <w:lang w:val="ro-RO"/>
        </w:rPr>
        <w:t>adresele nr. 4686/29.06.2017 și nr. 1537/29.06.2017, înregistrate la A.U.I.P.U.S.P.- Sector 1 cu nr. 7883/29.06.2017 și nr. 7882/29.06.2017.</w:t>
      </w:r>
    </w:p>
    <w:p w:rsidR="00BD7E44" w:rsidRPr="00BD7E44" w:rsidRDefault="00BD7E44" w:rsidP="00BD7E44">
      <w:pPr>
        <w:pStyle w:val="BodyText"/>
        <w:jc w:val="both"/>
        <w:rPr>
          <w:b w:val="0"/>
          <w:sz w:val="24"/>
          <w:lang w:val="es-ES"/>
        </w:rPr>
      </w:pPr>
    </w:p>
    <w:p w:rsidR="0080425F" w:rsidRPr="00BD7E44" w:rsidRDefault="000666B1" w:rsidP="00BD7E44">
      <w:pPr>
        <w:pStyle w:val="BodyText"/>
        <w:jc w:val="both"/>
        <w:rPr>
          <w:sz w:val="24"/>
          <w:lang w:val="ro-RO"/>
        </w:rPr>
      </w:pPr>
      <w:r w:rsidRPr="00BD7E44">
        <w:rPr>
          <w:b w:val="0"/>
          <w:sz w:val="24"/>
          <w:lang w:val="es-ES"/>
        </w:rPr>
        <w:t>De asemenea, se impune modificarea Hotărârii Consiliului Local al Sectorului 1 nr. 210/26.07.2017</w:t>
      </w:r>
      <w:r w:rsidR="00BD7E44" w:rsidRPr="00BD7E44">
        <w:rPr>
          <w:b w:val="0"/>
          <w:sz w:val="24"/>
          <w:lang w:val="es-ES"/>
        </w:rPr>
        <w:t xml:space="preserve"> astfel încât </w:t>
      </w:r>
      <w:r w:rsidR="00BD7E44" w:rsidRPr="00BD7E44">
        <w:rPr>
          <w:b w:val="0"/>
          <w:sz w:val="24"/>
          <w:lang w:val="ro-RO"/>
        </w:rPr>
        <w:t xml:space="preserve">Administrația Unităților de Învățământ Preuniversitar și Unităților Sanitare Publice Sector 1, prin Directorul acestei instituții, </w:t>
      </w:r>
      <w:r w:rsidR="00BD7E44" w:rsidRPr="00BD7E44">
        <w:rPr>
          <w:b w:val="0"/>
          <w:sz w:val="24"/>
          <w:lang w:val="es-ES"/>
        </w:rPr>
        <w:t>să încheie Protocoalele de predare-primire a spațiilor mai sus menționate,</w:t>
      </w:r>
      <w:r w:rsidR="00BD7E44" w:rsidRPr="00BD7E44">
        <w:rPr>
          <w:b w:val="0"/>
          <w:sz w:val="24"/>
          <w:lang w:val="ro-RO"/>
        </w:rPr>
        <w:t xml:space="preserve"> </w:t>
      </w:r>
      <w:r w:rsidR="00BD7E44" w:rsidRPr="00BD7E44">
        <w:rPr>
          <w:b w:val="0"/>
          <w:sz w:val="24"/>
          <w:lang w:val="es-ES"/>
        </w:rPr>
        <w:t>în locul</w:t>
      </w:r>
      <w:r w:rsidRPr="00BD7E44">
        <w:rPr>
          <w:b w:val="0"/>
          <w:sz w:val="24"/>
          <w:lang w:val="es-ES"/>
        </w:rPr>
        <w:t xml:space="preserve"> </w:t>
      </w:r>
      <w:r w:rsidR="00BD7E44" w:rsidRPr="00BD7E44">
        <w:rPr>
          <w:b w:val="0"/>
          <w:sz w:val="24"/>
          <w:lang w:val="es-ES"/>
        </w:rPr>
        <w:t>unităților</w:t>
      </w:r>
      <w:r w:rsidRPr="00BD7E44">
        <w:rPr>
          <w:b w:val="0"/>
          <w:sz w:val="24"/>
          <w:lang w:val="es-ES"/>
        </w:rPr>
        <w:t xml:space="preserve"> de învățământ - Colegiul Național „I.L. Caragiale” și Colegiul Național „Sfântul Sava”</w:t>
      </w:r>
      <w:r w:rsidR="00BD7E44" w:rsidRPr="00BD7E44">
        <w:rPr>
          <w:b w:val="0"/>
          <w:sz w:val="24"/>
          <w:lang w:val="es-ES"/>
        </w:rPr>
        <w:t xml:space="preserve">, </w:t>
      </w:r>
      <w:r w:rsidRPr="00BD7E44">
        <w:rPr>
          <w:b w:val="0"/>
          <w:sz w:val="24"/>
          <w:lang w:val="es-ES"/>
        </w:rPr>
        <w:t xml:space="preserve">prin Directorii acestora, </w:t>
      </w:r>
      <w:r w:rsidR="00BD7E44" w:rsidRPr="00BD7E44">
        <w:rPr>
          <w:b w:val="0"/>
          <w:sz w:val="24"/>
          <w:lang w:val="es-ES"/>
        </w:rPr>
        <w:t>întrucât</w:t>
      </w:r>
      <w:r w:rsidRPr="00BD7E44">
        <w:rPr>
          <w:b w:val="0"/>
          <w:sz w:val="24"/>
          <w:lang w:val="es-ES"/>
        </w:rPr>
        <w:t xml:space="preserve"> </w:t>
      </w:r>
      <w:r w:rsidRPr="00BD7E44">
        <w:rPr>
          <w:b w:val="0"/>
          <w:sz w:val="24"/>
          <w:lang w:val="ro-RO"/>
        </w:rPr>
        <w:t xml:space="preserve">Administrația Unităților de Învățământ Preuniversitar și Unităților Sanitare Publice Sector 1 este administratorul clădirilor în care funcționează unitățile de învățământ preuniversitar de stat de pe raza Sectorului 1, potrivit  </w:t>
      </w:r>
      <w:r w:rsidRPr="00BD7E44">
        <w:rPr>
          <w:b w:val="0"/>
          <w:sz w:val="24"/>
          <w:lang w:val="es-ES"/>
        </w:rPr>
        <w:t xml:space="preserve"> </w:t>
      </w:r>
      <w:r w:rsidR="0080425F" w:rsidRPr="00BD7E44">
        <w:rPr>
          <w:b w:val="0"/>
          <w:sz w:val="24"/>
          <w:lang w:val="es-ES"/>
        </w:rPr>
        <w:t>prevederile Hotărârii Consiliului Local al Sectorului 1 nr. 525/22.12.2009 privind constituirea Administraţiei Unităţilor de Invăţământ Preuniversitar şi Unităţilor Sanitare Publice Sector 1 şi aprobarea regulamentului de organizare şi funcţionare, organigramei, numărului total de posturi, statului de funcţii</w:t>
      </w:r>
      <w:r w:rsidRPr="00BD7E44">
        <w:rPr>
          <w:b w:val="0"/>
          <w:sz w:val="24"/>
          <w:lang w:val="es-ES"/>
        </w:rPr>
        <w:t>.</w:t>
      </w:r>
    </w:p>
    <w:p w:rsidR="009928B9" w:rsidRDefault="009928B9" w:rsidP="00BD7E44">
      <w:pPr>
        <w:pStyle w:val="Heading1"/>
        <w:jc w:val="both"/>
        <w:rPr>
          <w:sz w:val="24"/>
          <w:lang w:val="es-ES"/>
        </w:rPr>
      </w:pPr>
    </w:p>
    <w:p w:rsidR="0080425F" w:rsidRPr="00BD7E44" w:rsidRDefault="0080425F" w:rsidP="00BD7E44">
      <w:pPr>
        <w:pStyle w:val="Heading1"/>
        <w:jc w:val="both"/>
        <w:rPr>
          <w:b w:val="0"/>
          <w:sz w:val="24"/>
          <w:lang w:val="es-ES"/>
        </w:rPr>
      </w:pPr>
      <w:r w:rsidRPr="00BD7E44">
        <w:rPr>
          <w:sz w:val="24"/>
          <w:lang w:val="es-ES"/>
        </w:rPr>
        <w:t>Față de cele mai sus expuse, înaintez Consiliului Local al Sectorului 1 Proiectul de hotărâre privind modificarea</w:t>
      </w:r>
      <w:r w:rsidRPr="00BD7E44">
        <w:rPr>
          <w:b w:val="0"/>
          <w:sz w:val="24"/>
          <w:lang w:val="es-ES"/>
        </w:rPr>
        <w:t xml:space="preserve"> </w:t>
      </w:r>
      <w:r w:rsidRPr="00BD7E44">
        <w:rPr>
          <w:b w:val="0"/>
          <w:sz w:val="24"/>
          <w:u w:val="single"/>
          <w:lang w:val="es-ES"/>
        </w:rPr>
        <w:t>Hotărârii de Consiliu Local nr. 210/26.07.2017 privind atribuirea în folosință gratuită pentru Sindicatul Salariaților din Învățământ – Sector 1, București, afiliat la Federația Sindicatelor din Educație „Spiru Haret” a unor spații în incinta Colegiului Național „I.L. Caragiale” cu sediul în str. Calea Dorobanților nr. 163, Sector 1, București și a Colegiului Național „Sfântul Sava” cu sediul în str. General Berthelot nr. 23, Sector 1, București, în suprafață de 80 mp, respectiv 383,29 mp, în vederea funcționării corespunzătoare a acestuia</w:t>
      </w:r>
      <w:r w:rsidR="000666B1" w:rsidRPr="00BD7E44">
        <w:rPr>
          <w:b w:val="0"/>
          <w:sz w:val="24"/>
          <w:u w:val="single"/>
          <w:lang w:val="es-ES"/>
        </w:rPr>
        <w:t>,</w:t>
      </w:r>
      <w:r w:rsidR="000666B1" w:rsidRPr="00BD7E44">
        <w:rPr>
          <w:b w:val="0"/>
          <w:sz w:val="24"/>
          <w:lang w:val="es-ES"/>
        </w:rPr>
        <w:t xml:space="preserve"> </w:t>
      </w:r>
      <w:r w:rsidR="000666B1" w:rsidRPr="00BD7E44">
        <w:rPr>
          <w:sz w:val="24"/>
          <w:lang w:val="ro-RO"/>
        </w:rPr>
        <w:t>în vederea analizării şi supunerii lui spre adoptare.</w:t>
      </w:r>
    </w:p>
    <w:p w:rsidR="00AF5667" w:rsidRPr="00BD7E44" w:rsidRDefault="00AF5667" w:rsidP="00AF5667">
      <w:pPr>
        <w:tabs>
          <w:tab w:val="left" w:pos="7485"/>
        </w:tabs>
        <w:jc w:val="both"/>
      </w:pPr>
    </w:p>
    <w:p w:rsidR="00BD7E44" w:rsidRPr="00BD7E44" w:rsidRDefault="00BD7E44" w:rsidP="00AF5667">
      <w:pPr>
        <w:tabs>
          <w:tab w:val="left" w:pos="7485"/>
        </w:tabs>
        <w:jc w:val="center"/>
        <w:rPr>
          <w:b/>
        </w:rPr>
      </w:pPr>
    </w:p>
    <w:p w:rsidR="00AF5667" w:rsidRPr="00BD7E44" w:rsidRDefault="00AF5667" w:rsidP="00AF5667">
      <w:pPr>
        <w:tabs>
          <w:tab w:val="left" w:pos="7485"/>
        </w:tabs>
        <w:jc w:val="center"/>
        <w:rPr>
          <w:b/>
        </w:rPr>
      </w:pPr>
      <w:r w:rsidRPr="00BD7E44">
        <w:rPr>
          <w:b/>
        </w:rPr>
        <w:t>PRIMAR,</w:t>
      </w:r>
    </w:p>
    <w:p w:rsidR="0080425F" w:rsidRPr="00BD7E44" w:rsidRDefault="0080425F" w:rsidP="00BD7E44">
      <w:pPr>
        <w:jc w:val="center"/>
        <w:rPr>
          <w:b/>
          <w:shadow/>
          <w:lang w:val="ro-RO"/>
        </w:rPr>
      </w:pPr>
      <w:r w:rsidRPr="00BD7E44">
        <w:rPr>
          <w:b/>
          <w:shadow/>
          <w:lang w:val="ro-RO"/>
        </w:rPr>
        <w:t>DANIEL TUDORACHE</w:t>
      </w:r>
    </w:p>
    <w:p w:rsidR="00AF5667" w:rsidRPr="00BD7E44" w:rsidRDefault="00AF5667" w:rsidP="0080425F">
      <w:pPr>
        <w:tabs>
          <w:tab w:val="left" w:pos="7485"/>
        </w:tabs>
        <w:jc w:val="center"/>
        <w:rPr>
          <w:b/>
        </w:rPr>
      </w:pPr>
    </w:p>
    <w:sectPr w:rsidR="00AF5667" w:rsidRPr="00BD7E44" w:rsidSect="00CE65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22BF3"/>
    <w:multiLevelType w:val="hybridMultilevel"/>
    <w:tmpl w:val="A8FC7D02"/>
    <w:lvl w:ilvl="0" w:tplc="9BE417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30919"/>
    <w:rsid w:val="000334BB"/>
    <w:rsid w:val="000666B1"/>
    <w:rsid w:val="000754D0"/>
    <w:rsid w:val="0008195A"/>
    <w:rsid w:val="0008711E"/>
    <w:rsid w:val="00094CB4"/>
    <w:rsid w:val="000A4B37"/>
    <w:rsid w:val="00162852"/>
    <w:rsid w:val="00170DDE"/>
    <w:rsid w:val="00177F3E"/>
    <w:rsid w:val="001C09EF"/>
    <w:rsid w:val="00283849"/>
    <w:rsid w:val="00285237"/>
    <w:rsid w:val="00397C81"/>
    <w:rsid w:val="003E0570"/>
    <w:rsid w:val="0041601D"/>
    <w:rsid w:val="0042382A"/>
    <w:rsid w:val="004334E4"/>
    <w:rsid w:val="00442225"/>
    <w:rsid w:val="00462351"/>
    <w:rsid w:val="00462545"/>
    <w:rsid w:val="005031E0"/>
    <w:rsid w:val="00587D54"/>
    <w:rsid w:val="00590402"/>
    <w:rsid w:val="005A29AA"/>
    <w:rsid w:val="005A58BE"/>
    <w:rsid w:val="005D2C15"/>
    <w:rsid w:val="005F0F9C"/>
    <w:rsid w:val="00631EDA"/>
    <w:rsid w:val="006C00FC"/>
    <w:rsid w:val="006E109A"/>
    <w:rsid w:val="0070167E"/>
    <w:rsid w:val="00780C8E"/>
    <w:rsid w:val="00785610"/>
    <w:rsid w:val="0080425F"/>
    <w:rsid w:val="0084059B"/>
    <w:rsid w:val="00895B2A"/>
    <w:rsid w:val="008B61B6"/>
    <w:rsid w:val="00963A21"/>
    <w:rsid w:val="009928B9"/>
    <w:rsid w:val="009D5302"/>
    <w:rsid w:val="00A30919"/>
    <w:rsid w:val="00AC53B6"/>
    <w:rsid w:val="00AF5667"/>
    <w:rsid w:val="00B50AFA"/>
    <w:rsid w:val="00B865A9"/>
    <w:rsid w:val="00BB1BA5"/>
    <w:rsid w:val="00BC2392"/>
    <w:rsid w:val="00BC2E6C"/>
    <w:rsid w:val="00BD48DE"/>
    <w:rsid w:val="00BD7E44"/>
    <w:rsid w:val="00C31C17"/>
    <w:rsid w:val="00C4279B"/>
    <w:rsid w:val="00CA0170"/>
    <w:rsid w:val="00CA1842"/>
    <w:rsid w:val="00CA6308"/>
    <w:rsid w:val="00CB2D36"/>
    <w:rsid w:val="00CE6558"/>
    <w:rsid w:val="00D159DE"/>
    <w:rsid w:val="00D854F7"/>
    <w:rsid w:val="00DB1686"/>
    <w:rsid w:val="00DD48B2"/>
    <w:rsid w:val="00E16326"/>
    <w:rsid w:val="00E6438A"/>
    <w:rsid w:val="00EB2569"/>
    <w:rsid w:val="00F1331D"/>
    <w:rsid w:val="00F57CE4"/>
    <w:rsid w:val="00FE3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919"/>
    <w:rPr>
      <w:rFonts w:ascii="Times New Roman" w:eastAsia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30919"/>
    <w:pPr>
      <w:keepNext/>
      <w:jc w:val="center"/>
      <w:outlineLvl w:val="0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A30919"/>
    <w:pPr>
      <w:keepNext/>
      <w:jc w:val="both"/>
      <w:outlineLvl w:val="3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30919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character" w:customStyle="1" w:styleId="Heading4Char">
    <w:name w:val="Heading 4 Char"/>
    <w:link w:val="Heading4"/>
    <w:rsid w:val="00A30919"/>
    <w:rPr>
      <w:rFonts w:ascii="Times New Roman" w:eastAsia="Times New Roman" w:hAnsi="Times New Roman" w:cs="Times New Roman"/>
      <w:b/>
      <w:sz w:val="26"/>
      <w:szCs w:val="24"/>
      <w:lang w:val="en-GB"/>
    </w:rPr>
  </w:style>
  <w:style w:type="paragraph" w:styleId="BodyText">
    <w:name w:val="Body Text"/>
    <w:basedOn w:val="Normal"/>
    <w:link w:val="BodyTextChar"/>
    <w:rsid w:val="00A30919"/>
    <w:rPr>
      <w:b/>
      <w:bCs/>
      <w:sz w:val="28"/>
    </w:rPr>
  </w:style>
  <w:style w:type="character" w:customStyle="1" w:styleId="BodyTextChar">
    <w:name w:val="Body Text Char"/>
    <w:link w:val="BodyText"/>
    <w:rsid w:val="00A30919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character" w:customStyle="1" w:styleId="null">
    <w:name w:val="null"/>
    <w:basedOn w:val="DefaultParagraphFont"/>
    <w:rsid w:val="00D159DE"/>
  </w:style>
  <w:style w:type="paragraph" w:styleId="ListParagraph">
    <w:name w:val="List Paragraph"/>
    <w:basedOn w:val="Normal"/>
    <w:uiPriority w:val="34"/>
    <w:qFormat/>
    <w:rsid w:val="00BD7E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2232</Words>
  <Characters>12725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daip</dc:creator>
  <cp:lastModifiedBy>AUIPUSP</cp:lastModifiedBy>
  <cp:revision>3</cp:revision>
  <cp:lastPrinted>2017-09-22T05:57:00Z</cp:lastPrinted>
  <dcterms:created xsi:type="dcterms:W3CDTF">2017-09-21T14:21:00Z</dcterms:created>
  <dcterms:modified xsi:type="dcterms:W3CDTF">2017-09-22T06:11:00Z</dcterms:modified>
</cp:coreProperties>
</file>